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66B" w:rsidRPr="009C787E" w:rsidRDefault="009B466B" w:rsidP="002514B3">
      <w:pPr>
        <w:pStyle w:val="Titre3"/>
        <w:numPr>
          <w:ilvl w:val="1"/>
          <w:numId w:val="1"/>
        </w:numPr>
        <w:tabs>
          <w:tab w:val="clear" w:pos="1440"/>
          <w:tab w:val="num" w:pos="360"/>
        </w:tabs>
        <w:ind w:left="360"/>
        <w:rPr>
          <w:rFonts w:ascii="Arial" w:hAnsi="Arial" w:cs="Arial"/>
          <w:u w:val="none"/>
        </w:rPr>
      </w:pPr>
      <w:r w:rsidRPr="009C787E">
        <w:rPr>
          <w:rFonts w:ascii="Arial" w:hAnsi="Arial" w:cs="Arial"/>
          <w:u w:val="none"/>
        </w:rPr>
        <w:t>Onction avec le Saint Chrême</w:t>
      </w:r>
    </w:p>
    <w:p w:rsidR="009B466B" w:rsidRPr="009C787E" w:rsidRDefault="009B466B" w:rsidP="002514B3">
      <w:pPr>
        <w:jc w:val="both"/>
        <w:rPr>
          <w:rFonts w:ascii="Arial" w:hAnsi="Arial" w:cs="Arial"/>
          <w:i/>
          <w:iCs/>
          <w:sz w:val="18"/>
          <w:szCs w:val="18"/>
        </w:rPr>
      </w:pPr>
      <w:r w:rsidRPr="009C787E">
        <w:rPr>
          <w:rFonts w:ascii="Arial" w:hAnsi="Arial" w:cs="Arial"/>
          <w:i/>
          <w:iCs/>
          <w:sz w:val="18"/>
          <w:szCs w:val="18"/>
        </w:rPr>
        <w:t>Pour signifier que l’enfant reçoit la force du Christ, le célébrant trace le signe de la croix sur le front de l’enfant avec l’huile parfumée.</w:t>
      </w:r>
    </w:p>
    <w:p w:rsidR="001A5405" w:rsidRPr="009C787E" w:rsidRDefault="001A5405" w:rsidP="002514B3">
      <w:pPr>
        <w:pStyle w:val="Retraitcorpsdetexte"/>
        <w:ind w:left="0" w:firstLine="0"/>
        <w:rPr>
          <w:rFonts w:ascii="Arial" w:hAnsi="Arial" w:cs="Arial"/>
          <w:i/>
          <w:iCs/>
          <w:sz w:val="18"/>
          <w:szCs w:val="18"/>
        </w:rPr>
      </w:pPr>
    </w:p>
    <w:p w:rsidR="001A5405" w:rsidRPr="009C787E" w:rsidRDefault="00B11815" w:rsidP="002514B3">
      <w:pPr>
        <w:numPr>
          <w:ilvl w:val="0"/>
          <w:numId w:val="5"/>
        </w:numPr>
        <w:tabs>
          <w:tab w:val="clear" w:pos="720"/>
          <w:tab w:val="num" w:pos="360"/>
        </w:tabs>
        <w:ind w:left="360"/>
        <w:rPr>
          <w:rFonts w:ascii="Arial" w:hAnsi="Arial" w:cs="Arial"/>
          <w:b/>
          <w:bCs/>
        </w:rPr>
      </w:pPr>
      <w:r w:rsidRPr="009C787E">
        <w:rPr>
          <w:rFonts w:ascii="Arial" w:hAnsi="Arial" w:cs="Arial"/>
          <w:b/>
          <w:bCs/>
        </w:rPr>
        <w:t xml:space="preserve">La </w:t>
      </w:r>
      <w:r w:rsidR="006E580E" w:rsidRPr="009C787E">
        <w:rPr>
          <w:rFonts w:ascii="Arial" w:hAnsi="Arial" w:cs="Arial"/>
          <w:b/>
          <w:bCs/>
        </w:rPr>
        <w:t xml:space="preserve">remise du </w:t>
      </w:r>
      <w:r w:rsidR="001A5405" w:rsidRPr="009C787E">
        <w:rPr>
          <w:rFonts w:ascii="Arial" w:hAnsi="Arial" w:cs="Arial"/>
          <w:b/>
          <w:bCs/>
        </w:rPr>
        <w:t>Vêtement blanc </w:t>
      </w:r>
    </w:p>
    <w:p w:rsidR="001A5405" w:rsidRPr="009C787E" w:rsidRDefault="001A5405" w:rsidP="002514B3">
      <w:pPr>
        <w:pStyle w:val="Titre2"/>
        <w:rPr>
          <w:rFonts w:ascii="Arial" w:hAnsi="Arial" w:cs="Arial"/>
          <w:sz w:val="18"/>
          <w:szCs w:val="18"/>
        </w:rPr>
      </w:pPr>
      <w:r w:rsidRPr="009C787E">
        <w:rPr>
          <w:rFonts w:ascii="Arial" w:hAnsi="Arial" w:cs="Arial"/>
          <w:sz w:val="18"/>
          <w:szCs w:val="18"/>
        </w:rPr>
        <w:t>Il symbolise la vie no</w:t>
      </w:r>
      <w:r w:rsidR="003268E1" w:rsidRPr="009C787E">
        <w:rPr>
          <w:rFonts w:ascii="Arial" w:hAnsi="Arial" w:cs="Arial"/>
          <w:sz w:val="18"/>
          <w:szCs w:val="18"/>
        </w:rPr>
        <w:t>uvelle du Christ R</w:t>
      </w:r>
      <w:r w:rsidRPr="009C787E">
        <w:rPr>
          <w:rFonts w:ascii="Arial" w:hAnsi="Arial" w:cs="Arial"/>
          <w:sz w:val="18"/>
          <w:szCs w:val="18"/>
        </w:rPr>
        <w:t>essuscité</w:t>
      </w:r>
      <w:r w:rsidR="004642FC" w:rsidRPr="009C787E">
        <w:rPr>
          <w:rFonts w:ascii="Arial" w:hAnsi="Arial" w:cs="Arial"/>
          <w:sz w:val="18"/>
          <w:szCs w:val="18"/>
        </w:rPr>
        <w:t>.</w:t>
      </w:r>
      <w:r w:rsidRPr="009C787E">
        <w:rPr>
          <w:rFonts w:ascii="Arial" w:hAnsi="Arial" w:cs="Arial"/>
          <w:sz w:val="18"/>
          <w:szCs w:val="18"/>
        </w:rPr>
        <w:t xml:space="preserve"> </w:t>
      </w:r>
    </w:p>
    <w:p w:rsidR="001A5405" w:rsidRPr="009C787E" w:rsidRDefault="001A5405" w:rsidP="002514B3">
      <w:pPr>
        <w:rPr>
          <w:rFonts w:ascii="Arial" w:hAnsi="Arial" w:cs="Arial"/>
        </w:rPr>
      </w:pPr>
    </w:p>
    <w:p w:rsidR="006E580E" w:rsidRPr="009C787E" w:rsidRDefault="00B11815" w:rsidP="002514B3">
      <w:pPr>
        <w:numPr>
          <w:ilvl w:val="0"/>
          <w:numId w:val="5"/>
        </w:numPr>
        <w:tabs>
          <w:tab w:val="clear" w:pos="720"/>
          <w:tab w:val="num" w:pos="360"/>
        </w:tabs>
        <w:ind w:left="360"/>
        <w:rPr>
          <w:rFonts w:ascii="Arial" w:hAnsi="Arial" w:cs="Arial"/>
          <w:b/>
          <w:bCs/>
        </w:rPr>
      </w:pPr>
      <w:r w:rsidRPr="009C787E">
        <w:rPr>
          <w:rFonts w:ascii="Arial" w:hAnsi="Arial" w:cs="Arial"/>
          <w:b/>
          <w:bCs/>
        </w:rPr>
        <w:t xml:space="preserve">La </w:t>
      </w:r>
      <w:r w:rsidR="006E580E" w:rsidRPr="009C787E">
        <w:rPr>
          <w:rFonts w:ascii="Arial" w:hAnsi="Arial" w:cs="Arial"/>
          <w:b/>
          <w:bCs/>
        </w:rPr>
        <w:t>remise du cie</w:t>
      </w:r>
      <w:r w:rsidRPr="009C787E">
        <w:rPr>
          <w:rFonts w:ascii="Arial" w:hAnsi="Arial" w:cs="Arial"/>
          <w:b/>
          <w:bCs/>
        </w:rPr>
        <w:t>r</w:t>
      </w:r>
      <w:r w:rsidR="006E580E" w:rsidRPr="009C787E">
        <w:rPr>
          <w:rFonts w:ascii="Arial" w:hAnsi="Arial" w:cs="Arial"/>
          <w:b/>
          <w:bCs/>
        </w:rPr>
        <w:t>ge allumée </w:t>
      </w:r>
    </w:p>
    <w:p w:rsidR="00742F5E" w:rsidRPr="009C787E" w:rsidRDefault="00DA341B" w:rsidP="002514B3">
      <w:pPr>
        <w:pStyle w:val="Titre2"/>
        <w:rPr>
          <w:rFonts w:ascii="Arial" w:hAnsi="Arial" w:cs="Arial"/>
          <w:sz w:val="18"/>
          <w:szCs w:val="18"/>
        </w:rPr>
      </w:pPr>
      <w:r w:rsidRPr="009C787E">
        <w:rPr>
          <w:rFonts w:ascii="Arial" w:hAnsi="Arial" w:cs="Arial"/>
          <w:sz w:val="18"/>
          <w:szCs w:val="18"/>
        </w:rPr>
        <w:t xml:space="preserve"> « </w:t>
      </w:r>
      <w:proofErr w:type="gramStart"/>
      <w:r w:rsidRPr="009C787E">
        <w:rPr>
          <w:rFonts w:ascii="Arial" w:hAnsi="Arial" w:cs="Arial"/>
          <w:sz w:val="18"/>
          <w:szCs w:val="18"/>
        </w:rPr>
        <w:t>recevez</w:t>
      </w:r>
      <w:proofErr w:type="gramEnd"/>
      <w:r w:rsidRPr="009C787E">
        <w:rPr>
          <w:rFonts w:ascii="Arial" w:hAnsi="Arial" w:cs="Arial"/>
          <w:sz w:val="18"/>
          <w:szCs w:val="18"/>
        </w:rPr>
        <w:t xml:space="preserve"> la lumière du Christ…Veillez à l’entretenir </w:t>
      </w:r>
    </w:p>
    <w:p w:rsidR="006E580E" w:rsidRPr="009C787E" w:rsidRDefault="00DA341B" w:rsidP="002514B3">
      <w:pPr>
        <w:pStyle w:val="Titre2"/>
        <w:rPr>
          <w:rFonts w:ascii="Arial" w:hAnsi="Arial" w:cs="Arial"/>
          <w:sz w:val="18"/>
          <w:szCs w:val="18"/>
        </w:rPr>
      </w:pPr>
      <w:r w:rsidRPr="009C787E">
        <w:rPr>
          <w:rFonts w:ascii="Arial" w:hAnsi="Arial" w:cs="Arial"/>
          <w:sz w:val="18"/>
          <w:szCs w:val="18"/>
        </w:rPr>
        <w:t xml:space="preserve"> </w:t>
      </w:r>
      <w:proofErr w:type="gramStart"/>
      <w:r w:rsidRPr="009C787E">
        <w:rPr>
          <w:rFonts w:ascii="Arial" w:hAnsi="Arial" w:cs="Arial"/>
          <w:sz w:val="18"/>
          <w:szCs w:val="18"/>
        </w:rPr>
        <w:t>pour</w:t>
      </w:r>
      <w:proofErr w:type="gramEnd"/>
      <w:r w:rsidRPr="009C787E">
        <w:rPr>
          <w:rFonts w:ascii="Arial" w:hAnsi="Arial" w:cs="Arial"/>
          <w:sz w:val="18"/>
          <w:szCs w:val="18"/>
        </w:rPr>
        <w:t xml:space="preserve"> que cet enfant avance dans la vie en enfant de lumière »</w:t>
      </w:r>
    </w:p>
    <w:p w:rsidR="003F0DF8" w:rsidRPr="009C787E" w:rsidRDefault="003F0DF8" w:rsidP="003F0DF8">
      <w:pPr>
        <w:rPr>
          <w:rFonts w:ascii="Arial" w:hAnsi="Arial" w:cs="Arial"/>
        </w:rPr>
      </w:pPr>
    </w:p>
    <w:p w:rsidR="003F0DF8" w:rsidRPr="009C787E" w:rsidRDefault="003F0DF8" w:rsidP="003F0DF8">
      <w:pPr>
        <w:numPr>
          <w:ilvl w:val="0"/>
          <w:numId w:val="4"/>
        </w:numPr>
        <w:tabs>
          <w:tab w:val="clear" w:pos="720"/>
          <w:tab w:val="num" w:pos="360"/>
        </w:tabs>
        <w:ind w:left="360"/>
        <w:rPr>
          <w:rFonts w:ascii="Arial" w:hAnsi="Arial" w:cs="Arial"/>
        </w:rPr>
      </w:pPr>
      <w:r w:rsidRPr="009C787E">
        <w:rPr>
          <w:rFonts w:ascii="Arial" w:hAnsi="Arial" w:cs="Arial"/>
          <w:b/>
          <w:bCs/>
        </w:rPr>
        <w:t>Chant d’acclamation</w:t>
      </w:r>
      <w:r w:rsidRPr="009C787E">
        <w:rPr>
          <w:rFonts w:ascii="Arial" w:hAnsi="Arial" w:cs="Arial"/>
        </w:rPr>
        <w:t xml:space="preserve"> : </w:t>
      </w:r>
      <w:r w:rsidRPr="009C787E">
        <w:rPr>
          <w:rFonts w:ascii="Arial" w:hAnsi="Arial" w:cs="Arial"/>
          <w:i/>
          <w:iCs/>
        </w:rPr>
        <w:t>2-3-4-8-10-12-15-17-19-21-23</w:t>
      </w:r>
      <w:r w:rsidR="009C787E" w:rsidRPr="009C787E">
        <w:rPr>
          <w:rFonts w:ascii="Arial" w:hAnsi="Arial" w:cs="Arial"/>
          <w:i/>
          <w:iCs/>
        </w:rPr>
        <w:t xml:space="preserve"> </w:t>
      </w:r>
      <w:r w:rsidRPr="009C787E">
        <w:rPr>
          <w:rFonts w:ascii="Arial" w:eastAsia="Arial Unicode MS" w:hAnsi="Arial" w:cs="Arial"/>
          <w:i/>
          <w:iCs/>
        </w:rPr>
        <w:t>(au choix)</w:t>
      </w:r>
    </w:p>
    <w:p w:rsidR="003F0DF8" w:rsidRPr="009C787E" w:rsidRDefault="003F0DF8" w:rsidP="003F0DF8">
      <w:pPr>
        <w:spacing w:before="120" w:after="120"/>
        <w:ind w:left="1418"/>
        <w:rPr>
          <w:rStyle w:val="monstyle2"/>
          <w:rFonts w:ascii="Arial" w:hAnsi="Arial" w:cs="Arial"/>
          <w:i/>
          <w:iCs/>
          <w:color w:val="808080"/>
          <w:sz w:val="24"/>
          <w:szCs w:val="24"/>
        </w:rPr>
      </w:pPr>
      <w:r w:rsidRPr="009C787E">
        <w:rPr>
          <w:rStyle w:val="monstyle2"/>
          <w:rFonts w:ascii="Arial" w:hAnsi="Arial" w:cs="Arial"/>
          <w:i/>
          <w:iCs/>
          <w:color w:val="808080"/>
          <w:sz w:val="24"/>
          <w:szCs w:val="24"/>
        </w:rPr>
        <w:t>TEXTE…</w:t>
      </w:r>
    </w:p>
    <w:p w:rsidR="009C787E" w:rsidRDefault="009C787E" w:rsidP="009C787E">
      <w:pPr>
        <w:ind w:left="689"/>
        <w:jc w:val="center"/>
        <w:rPr>
          <w:rFonts w:ascii="Arial" w:hAnsi="Arial" w:cs="Arial"/>
        </w:rPr>
      </w:pPr>
    </w:p>
    <w:p w:rsidR="009C787E" w:rsidRPr="009C787E" w:rsidRDefault="005B1160" w:rsidP="009C787E">
      <w:pPr>
        <w:ind w:left="689"/>
        <w:jc w:val="center"/>
        <w:rPr>
          <w:rFonts w:ascii="Arial" w:hAnsi="Arial" w:cs="Arial"/>
          <w:b/>
          <w:smallCaps/>
          <w:color w:val="FFFFFF"/>
          <w:spacing w:val="40"/>
          <w:sz w:val="32"/>
          <w:szCs w:val="32"/>
          <w:highlight w:val="lightGray"/>
        </w:rPr>
      </w:pPr>
      <w:r>
        <w:rPr>
          <w:rFonts w:ascii="Arial" w:hAnsi="Arial" w:cs="Arial"/>
          <w:b/>
          <w:smallCaps/>
          <w:color w:val="FFFFFF"/>
          <w:spacing w:val="40"/>
          <w:sz w:val="32"/>
          <w:szCs w:val="32"/>
          <w:highlight w:val="lightGray"/>
        </w:rPr>
        <w:t>4. le temps de l’envoi</w:t>
      </w:r>
    </w:p>
    <w:p w:rsidR="001A5405" w:rsidRPr="009C787E" w:rsidRDefault="00DC59B0" w:rsidP="00490CEE">
      <w:pPr>
        <w:rPr>
          <w:rFonts w:ascii="Arial" w:hAnsi="Arial" w:cs="Arial"/>
          <w:color w:val="808080"/>
          <w:sz w:val="24"/>
          <w:szCs w:val="24"/>
        </w:rPr>
      </w:pPr>
      <w:r w:rsidRPr="009C787E">
        <w:rPr>
          <w:rFonts w:ascii="Arial" w:hAnsi="Arial" w:cs="Arial"/>
          <w:color w:val="808080"/>
        </w:rPr>
        <w:tab/>
      </w:r>
      <w:r w:rsidRPr="009C787E">
        <w:rPr>
          <w:rFonts w:ascii="Arial" w:hAnsi="Arial" w:cs="Arial"/>
          <w:color w:val="808080"/>
        </w:rPr>
        <w:tab/>
      </w:r>
      <w:r w:rsidRPr="009C787E">
        <w:rPr>
          <w:rFonts w:ascii="Arial" w:hAnsi="Arial" w:cs="Arial"/>
          <w:color w:val="808080"/>
        </w:rPr>
        <w:tab/>
      </w:r>
      <w:r w:rsidRPr="009C787E">
        <w:rPr>
          <w:rFonts w:ascii="Arial" w:hAnsi="Arial" w:cs="Arial"/>
          <w:color w:val="808080"/>
        </w:rPr>
        <w:tab/>
      </w:r>
      <w:r w:rsidR="00DA341B" w:rsidRPr="009C787E">
        <w:rPr>
          <w:rFonts w:ascii="Arial" w:hAnsi="Arial" w:cs="Arial"/>
          <w:color w:val="808080"/>
          <w:sz w:val="24"/>
          <w:szCs w:val="24"/>
        </w:rPr>
        <w:t>Auprès</w:t>
      </w:r>
      <w:r w:rsidRPr="009C787E">
        <w:rPr>
          <w:rFonts w:ascii="Arial" w:hAnsi="Arial" w:cs="Arial"/>
          <w:color w:val="808080"/>
          <w:sz w:val="24"/>
          <w:szCs w:val="24"/>
        </w:rPr>
        <w:t xml:space="preserve"> de l’autel</w:t>
      </w:r>
    </w:p>
    <w:p w:rsidR="001A5405" w:rsidRPr="009C787E" w:rsidRDefault="001A5405" w:rsidP="002514B3">
      <w:pPr>
        <w:rPr>
          <w:rFonts w:ascii="Arial" w:hAnsi="Arial" w:cs="Arial"/>
        </w:rPr>
      </w:pPr>
    </w:p>
    <w:p w:rsidR="001A5405" w:rsidRPr="009C787E" w:rsidRDefault="00B11815" w:rsidP="002514B3">
      <w:pPr>
        <w:pStyle w:val="Titre3"/>
        <w:numPr>
          <w:ilvl w:val="0"/>
          <w:numId w:val="5"/>
        </w:numPr>
        <w:tabs>
          <w:tab w:val="clear" w:pos="720"/>
          <w:tab w:val="num" w:pos="360"/>
        </w:tabs>
        <w:ind w:left="360"/>
        <w:rPr>
          <w:rFonts w:ascii="Arial" w:hAnsi="Arial" w:cs="Arial"/>
          <w:u w:val="none"/>
        </w:rPr>
      </w:pPr>
      <w:r w:rsidRPr="009C787E">
        <w:rPr>
          <w:rFonts w:ascii="Arial" w:hAnsi="Arial" w:cs="Arial"/>
          <w:u w:val="none"/>
        </w:rPr>
        <w:t xml:space="preserve">La prière du </w:t>
      </w:r>
      <w:r w:rsidR="001A5405" w:rsidRPr="009C787E">
        <w:rPr>
          <w:rFonts w:ascii="Arial" w:hAnsi="Arial" w:cs="Arial"/>
          <w:u w:val="none"/>
        </w:rPr>
        <w:t>Notre Père</w:t>
      </w:r>
    </w:p>
    <w:p w:rsidR="002514B3" w:rsidRPr="009C787E" w:rsidRDefault="00490CEE" w:rsidP="00490CEE">
      <w:pPr>
        <w:ind w:left="1418"/>
        <w:rPr>
          <w:rStyle w:val="monstyle2"/>
          <w:rFonts w:ascii="Arial" w:hAnsi="Arial" w:cs="Arial"/>
          <w:b/>
          <w:bCs/>
          <w:color w:val="000000"/>
          <w:sz w:val="18"/>
          <w:szCs w:val="18"/>
        </w:rPr>
      </w:pPr>
      <w:r w:rsidRPr="009C787E">
        <w:rPr>
          <w:rStyle w:val="monstyle2"/>
          <w:rFonts w:ascii="Arial" w:hAnsi="Arial" w:cs="Arial"/>
          <w:b/>
          <w:bCs/>
          <w:color w:val="000000"/>
          <w:sz w:val="18"/>
          <w:szCs w:val="18"/>
        </w:rPr>
        <w:t xml:space="preserve">Notre Père qui es aux cieux, que ton Nom soit sanctifié, </w:t>
      </w:r>
      <w:r w:rsidRPr="009C787E">
        <w:rPr>
          <w:rFonts w:ascii="Arial" w:hAnsi="Arial" w:cs="Arial"/>
          <w:b/>
          <w:bCs/>
          <w:color w:val="000000"/>
          <w:sz w:val="18"/>
          <w:szCs w:val="18"/>
        </w:rPr>
        <w:br/>
      </w:r>
      <w:r w:rsidRPr="009C787E">
        <w:rPr>
          <w:rStyle w:val="monstyle2"/>
          <w:rFonts w:ascii="Arial" w:hAnsi="Arial" w:cs="Arial"/>
          <w:b/>
          <w:bCs/>
          <w:color w:val="000000"/>
          <w:sz w:val="18"/>
          <w:szCs w:val="18"/>
        </w:rPr>
        <w:t xml:space="preserve">que ton règne vienne, que ta volonté soit faite sur la terre comme au ciel. </w:t>
      </w:r>
      <w:r w:rsidRPr="009C787E">
        <w:rPr>
          <w:rFonts w:ascii="Arial" w:hAnsi="Arial" w:cs="Arial"/>
          <w:b/>
          <w:bCs/>
          <w:color w:val="000000"/>
          <w:sz w:val="18"/>
          <w:szCs w:val="18"/>
        </w:rPr>
        <w:br/>
      </w:r>
      <w:r w:rsidRPr="009C787E">
        <w:rPr>
          <w:rStyle w:val="monstyle2"/>
          <w:rFonts w:ascii="Arial" w:hAnsi="Arial" w:cs="Arial"/>
          <w:b/>
          <w:bCs/>
          <w:color w:val="000000"/>
          <w:sz w:val="18"/>
          <w:szCs w:val="18"/>
        </w:rPr>
        <w:t xml:space="preserve">Donne-nous aujourd'hui notre pain de ce jour. </w:t>
      </w:r>
      <w:r w:rsidRPr="009C787E">
        <w:rPr>
          <w:rFonts w:ascii="Arial" w:hAnsi="Arial" w:cs="Arial"/>
          <w:b/>
          <w:bCs/>
          <w:color w:val="000000"/>
          <w:sz w:val="18"/>
          <w:szCs w:val="18"/>
        </w:rPr>
        <w:br/>
      </w:r>
      <w:r w:rsidRPr="009C787E">
        <w:rPr>
          <w:rStyle w:val="monstyle2"/>
          <w:rFonts w:ascii="Arial" w:hAnsi="Arial" w:cs="Arial"/>
          <w:b/>
          <w:bCs/>
          <w:color w:val="000000"/>
          <w:sz w:val="18"/>
          <w:szCs w:val="18"/>
        </w:rPr>
        <w:t xml:space="preserve">Pardonne-nous nos offenses, comme nous pardonnons aussi à ceux qui nous ont offensés. Et ne nous </w:t>
      </w:r>
      <w:r w:rsidR="002C3BF0">
        <w:rPr>
          <w:rStyle w:val="monstyle2"/>
          <w:rFonts w:ascii="Arial" w:hAnsi="Arial" w:cs="Arial"/>
          <w:b/>
          <w:bCs/>
          <w:color w:val="000000"/>
          <w:sz w:val="18"/>
          <w:szCs w:val="18"/>
        </w:rPr>
        <w:t xml:space="preserve">laisse pas entrer en </w:t>
      </w:r>
      <w:r w:rsidRPr="009C787E">
        <w:rPr>
          <w:rStyle w:val="monstyle2"/>
          <w:rFonts w:ascii="Arial" w:hAnsi="Arial" w:cs="Arial"/>
          <w:b/>
          <w:bCs/>
          <w:color w:val="000000"/>
          <w:sz w:val="18"/>
          <w:szCs w:val="18"/>
        </w:rPr>
        <w:t xml:space="preserve">tentation, </w:t>
      </w:r>
      <w:r w:rsidRPr="009C787E">
        <w:rPr>
          <w:rFonts w:ascii="Arial" w:hAnsi="Arial" w:cs="Arial"/>
          <w:b/>
          <w:bCs/>
          <w:color w:val="000000"/>
          <w:sz w:val="18"/>
          <w:szCs w:val="18"/>
        </w:rPr>
        <w:br/>
      </w:r>
      <w:r w:rsidRPr="009C787E">
        <w:rPr>
          <w:rStyle w:val="monstyle2"/>
          <w:rFonts w:ascii="Arial" w:hAnsi="Arial" w:cs="Arial"/>
          <w:b/>
          <w:bCs/>
          <w:color w:val="000000"/>
          <w:sz w:val="18"/>
          <w:szCs w:val="18"/>
        </w:rPr>
        <w:t xml:space="preserve">mais </w:t>
      </w:r>
      <w:proofErr w:type="gramStart"/>
      <w:r w:rsidRPr="009C787E">
        <w:rPr>
          <w:rStyle w:val="monstyle2"/>
          <w:rFonts w:ascii="Arial" w:hAnsi="Arial" w:cs="Arial"/>
          <w:b/>
          <w:bCs/>
          <w:color w:val="000000"/>
          <w:sz w:val="18"/>
          <w:szCs w:val="18"/>
        </w:rPr>
        <w:t>délivre nous</w:t>
      </w:r>
      <w:proofErr w:type="gramEnd"/>
      <w:r w:rsidRPr="009C787E">
        <w:rPr>
          <w:rStyle w:val="monstyle2"/>
          <w:rFonts w:ascii="Arial" w:hAnsi="Arial" w:cs="Arial"/>
          <w:b/>
          <w:bCs/>
          <w:color w:val="000000"/>
          <w:sz w:val="18"/>
          <w:szCs w:val="18"/>
        </w:rPr>
        <w:t xml:space="preserve"> du Mal.</w:t>
      </w:r>
      <w:r w:rsidR="00367C29" w:rsidRPr="009C787E">
        <w:rPr>
          <w:rFonts w:ascii="Arial" w:hAnsi="Arial" w:cs="Arial"/>
          <w:b/>
          <w:bCs/>
          <w:color w:val="000000"/>
          <w:sz w:val="18"/>
          <w:szCs w:val="18"/>
        </w:rPr>
        <w:t xml:space="preserve">  </w:t>
      </w:r>
      <w:r w:rsidRPr="009C787E">
        <w:rPr>
          <w:rStyle w:val="monstyle2"/>
          <w:rFonts w:ascii="Arial" w:hAnsi="Arial" w:cs="Arial"/>
          <w:b/>
          <w:bCs/>
          <w:color w:val="000000"/>
          <w:sz w:val="18"/>
          <w:szCs w:val="18"/>
        </w:rPr>
        <w:t>Amen</w:t>
      </w:r>
      <w:r w:rsidR="00367C29" w:rsidRPr="009C787E">
        <w:rPr>
          <w:rStyle w:val="monstyle2"/>
          <w:rFonts w:ascii="Arial" w:hAnsi="Arial" w:cs="Arial"/>
          <w:b/>
          <w:bCs/>
          <w:color w:val="000000"/>
          <w:sz w:val="18"/>
          <w:szCs w:val="18"/>
        </w:rPr>
        <w:t>.</w:t>
      </w:r>
    </w:p>
    <w:p w:rsidR="00367C29" w:rsidRPr="009C787E" w:rsidRDefault="00367C29" w:rsidP="00490CEE">
      <w:pPr>
        <w:ind w:left="1418"/>
        <w:rPr>
          <w:rFonts w:ascii="Arial" w:hAnsi="Arial" w:cs="Arial"/>
          <w:b/>
          <w:bCs/>
          <w:color w:val="000000"/>
          <w:sz w:val="18"/>
          <w:szCs w:val="18"/>
        </w:rPr>
      </w:pPr>
    </w:p>
    <w:p w:rsidR="001A5405" w:rsidRPr="009C787E" w:rsidRDefault="001A5405" w:rsidP="002514B3">
      <w:pPr>
        <w:numPr>
          <w:ilvl w:val="0"/>
          <w:numId w:val="5"/>
        </w:numPr>
        <w:tabs>
          <w:tab w:val="clear" w:pos="720"/>
          <w:tab w:val="num" w:pos="360"/>
        </w:tabs>
        <w:ind w:left="360"/>
        <w:rPr>
          <w:rFonts w:ascii="Arial" w:hAnsi="Arial" w:cs="Arial"/>
        </w:rPr>
      </w:pPr>
      <w:r w:rsidRPr="009C787E">
        <w:rPr>
          <w:rFonts w:ascii="Arial" w:hAnsi="Arial" w:cs="Arial"/>
          <w:b/>
          <w:bCs/>
        </w:rPr>
        <w:t>Prière des parents </w:t>
      </w:r>
      <w:r w:rsidRPr="009C787E">
        <w:rPr>
          <w:rFonts w:ascii="Arial" w:hAnsi="Arial" w:cs="Arial"/>
        </w:rPr>
        <w:t>:</w:t>
      </w:r>
      <w:r w:rsidR="009C787E" w:rsidRPr="009C787E">
        <w:rPr>
          <w:rFonts w:ascii="Arial" w:hAnsi="Arial" w:cs="Arial"/>
        </w:rPr>
        <w:t xml:space="preserve"> Voir feuille dans votre dossier</w:t>
      </w:r>
    </w:p>
    <w:p w:rsidR="00742F5E" w:rsidRPr="009C787E" w:rsidRDefault="00B5255A" w:rsidP="002514B3">
      <w:pPr>
        <w:rPr>
          <w:rFonts w:ascii="Arial" w:hAnsi="Arial" w:cs="Arial"/>
          <w:i/>
          <w:iCs/>
          <w:sz w:val="18"/>
          <w:szCs w:val="18"/>
        </w:rPr>
      </w:pPr>
      <w:r w:rsidRPr="009C787E">
        <w:rPr>
          <w:rFonts w:ascii="Arial" w:hAnsi="Arial" w:cs="Arial"/>
          <w:sz w:val="18"/>
          <w:szCs w:val="18"/>
        </w:rPr>
        <w:t xml:space="preserve"> </w:t>
      </w:r>
      <w:r w:rsidR="004642FC" w:rsidRPr="009C787E">
        <w:rPr>
          <w:rFonts w:ascii="Arial" w:hAnsi="Arial" w:cs="Arial"/>
          <w:i/>
          <w:iCs/>
          <w:sz w:val="18"/>
          <w:szCs w:val="18"/>
        </w:rPr>
        <w:t>Les</w:t>
      </w:r>
      <w:r w:rsidR="0066671C" w:rsidRPr="009C787E">
        <w:rPr>
          <w:rFonts w:ascii="Arial" w:hAnsi="Arial" w:cs="Arial"/>
          <w:i/>
          <w:iCs/>
          <w:sz w:val="18"/>
          <w:szCs w:val="18"/>
        </w:rPr>
        <w:t xml:space="preserve"> parents </w:t>
      </w:r>
      <w:r w:rsidR="004642FC" w:rsidRPr="009C787E">
        <w:rPr>
          <w:rFonts w:ascii="Arial" w:hAnsi="Arial" w:cs="Arial"/>
          <w:i/>
          <w:iCs/>
          <w:sz w:val="18"/>
          <w:szCs w:val="18"/>
        </w:rPr>
        <w:t>peuvent dire une prière pour exprimer</w:t>
      </w:r>
      <w:r w:rsidR="0066671C" w:rsidRPr="009C787E">
        <w:rPr>
          <w:rFonts w:ascii="Arial" w:hAnsi="Arial" w:cs="Arial"/>
          <w:i/>
          <w:iCs/>
          <w:sz w:val="18"/>
          <w:szCs w:val="18"/>
        </w:rPr>
        <w:t xml:space="preserve"> </w:t>
      </w:r>
      <w:r w:rsidR="004642FC" w:rsidRPr="009C787E">
        <w:rPr>
          <w:rFonts w:ascii="Arial" w:hAnsi="Arial" w:cs="Arial"/>
          <w:i/>
          <w:iCs/>
          <w:sz w:val="18"/>
          <w:szCs w:val="18"/>
        </w:rPr>
        <w:t>leur « MERCI » à Dieu</w:t>
      </w:r>
    </w:p>
    <w:p w:rsidR="001A5405" w:rsidRPr="009C787E" w:rsidRDefault="004642FC" w:rsidP="002514B3">
      <w:pPr>
        <w:rPr>
          <w:rFonts w:ascii="Arial" w:hAnsi="Arial" w:cs="Arial"/>
          <w:i/>
          <w:iCs/>
          <w:sz w:val="18"/>
          <w:szCs w:val="18"/>
        </w:rPr>
      </w:pPr>
      <w:r w:rsidRPr="009C787E">
        <w:rPr>
          <w:rFonts w:ascii="Arial" w:hAnsi="Arial" w:cs="Arial"/>
          <w:i/>
          <w:iCs/>
          <w:sz w:val="18"/>
          <w:szCs w:val="18"/>
        </w:rPr>
        <w:t xml:space="preserve"> </w:t>
      </w:r>
      <w:proofErr w:type="gramStart"/>
      <w:r w:rsidRPr="009C787E">
        <w:rPr>
          <w:rFonts w:ascii="Arial" w:hAnsi="Arial" w:cs="Arial"/>
          <w:i/>
          <w:iCs/>
          <w:sz w:val="18"/>
          <w:szCs w:val="18"/>
        </w:rPr>
        <w:t>et</w:t>
      </w:r>
      <w:proofErr w:type="gramEnd"/>
      <w:r w:rsidRPr="009C787E">
        <w:rPr>
          <w:rFonts w:ascii="Arial" w:hAnsi="Arial" w:cs="Arial"/>
          <w:i/>
          <w:iCs/>
          <w:sz w:val="18"/>
          <w:szCs w:val="18"/>
        </w:rPr>
        <w:t xml:space="preserve"> pour lui confier leur enfant.</w:t>
      </w:r>
    </w:p>
    <w:p w:rsidR="001A5405" w:rsidRPr="009C787E" w:rsidRDefault="001A5405" w:rsidP="002514B3">
      <w:pPr>
        <w:rPr>
          <w:rFonts w:ascii="Arial" w:hAnsi="Arial" w:cs="Arial"/>
        </w:rPr>
      </w:pPr>
    </w:p>
    <w:p w:rsidR="001A5405" w:rsidRPr="009C787E" w:rsidRDefault="001A5405" w:rsidP="002514B3">
      <w:pPr>
        <w:numPr>
          <w:ilvl w:val="0"/>
          <w:numId w:val="5"/>
        </w:numPr>
        <w:tabs>
          <w:tab w:val="clear" w:pos="720"/>
          <w:tab w:val="num" w:pos="360"/>
        </w:tabs>
        <w:ind w:left="360"/>
        <w:rPr>
          <w:rFonts w:ascii="Arial" w:hAnsi="Arial" w:cs="Arial"/>
          <w:b/>
          <w:bCs/>
        </w:rPr>
      </w:pPr>
      <w:r w:rsidRPr="009C787E">
        <w:rPr>
          <w:rFonts w:ascii="Arial" w:hAnsi="Arial" w:cs="Arial"/>
          <w:b/>
          <w:bCs/>
        </w:rPr>
        <w:t xml:space="preserve">Bénédiction finale </w:t>
      </w:r>
    </w:p>
    <w:p w:rsidR="001A5405" w:rsidRPr="009C787E" w:rsidRDefault="001A5405" w:rsidP="002514B3">
      <w:pPr>
        <w:rPr>
          <w:rFonts w:ascii="Arial" w:hAnsi="Arial" w:cs="Arial"/>
        </w:rPr>
      </w:pPr>
    </w:p>
    <w:p w:rsidR="001A5405" w:rsidRPr="009C787E" w:rsidRDefault="00B11815" w:rsidP="002514B3">
      <w:pPr>
        <w:numPr>
          <w:ilvl w:val="0"/>
          <w:numId w:val="5"/>
        </w:numPr>
        <w:tabs>
          <w:tab w:val="clear" w:pos="720"/>
          <w:tab w:val="num" w:pos="360"/>
        </w:tabs>
        <w:ind w:left="360"/>
        <w:rPr>
          <w:rFonts w:ascii="Arial" w:hAnsi="Arial" w:cs="Arial"/>
        </w:rPr>
      </w:pPr>
      <w:r w:rsidRPr="009C787E">
        <w:rPr>
          <w:rFonts w:ascii="Arial" w:hAnsi="Arial" w:cs="Arial"/>
          <w:b/>
          <w:bCs/>
        </w:rPr>
        <w:t xml:space="preserve">chant à </w:t>
      </w:r>
      <w:smartTag w:uri="urn:schemas-microsoft-com:office:smarttags" w:element="PersonName">
        <w:smartTagPr>
          <w:attr w:name="ProductID" w:val="la Vierge Marie"/>
        </w:smartTagPr>
        <w:r w:rsidRPr="009C787E">
          <w:rPr>
            <w:rFonts w:ascii="Arial" w:hAnsi="Arial" w:cs="Arial"/>
            <w:b/>
            <w:bCs/>
          </w:rPr>
          <w:t>la Vierge Marie</w:t>
        </w:r>
      </w:smartTag>
      <w:r w:rsidRPr="009C787E">
        <w:rPr>
          <w:rFonts w:ascii="Arial" w:hAnsi="Arial" w:cs="Arial"/>
          <w:b/>
          <w:bCs/>
        </w:rPr>
        <w:t xml:space="preserve"> ou </w:t>
      </w:r>
      <w:r w:rsidR="00490CEE" w:rsidRPr="009C787E">
        <w:rPr>
          <w:rFonts w:ascii="Arial" w:hAnsi="Arial" w:cs="Arial"/>
          <w:b/>
          <w:bCs/>
        </w:rPr>
        <w:t>c</w:t>
      </w:r>
      <w:r w:rsidR="001A5405" w:rsidRPr="009C787E">
        <w:rPr>
          <w:rFonts w:ascii="Arial" w:hAnsi="Arial" w:cs="Arial"/>
          <w:b/>
          <w:bCs/>
        </w:rPr>
        <w:t>hant final</w:t>
      </w:r>
      <w:r w:rsidR="00490CEE" w:rsidRPr="009C787E">
        <w:rPr>
          <w:rFonts w:ascii="Arial" w:hAnsi="Arial" w:cs="Arial"/>
        </w:rPr>
        <w:t xml:space="preserve"> : </w:t>
      </w:r>
      <w:r w:rsidR="00490CEE" w:rsidRPr="009C787E">
        <w:rPr>
          <w:rFonts w:ascii="Arial" w:hAnsi="Arial" w:cs="Arial"/>
          <w:i/>
          <w:iCs/>
        </w:rPr>
        <w:t>1-2-3-5-7-9-11-15-17-22</w:t>
      </w:r>
      <w:r w:rsidR="009C787E" w:rsidRPr="009C787E">
        <w:rPr>
          <w:rFonts w:ascii="Arial" w:hAnsi="Arial" w:cs="Arial"/>
          <w:i/>
          <w:iCs/>
        </w:rPr>
        <w:t xml:space="preserve"> </w:t>
      </w:r>
      <w:r w:rsidR="00367C29" w:rsidRPr="009C787E">
        <w:rPr>
          <w:rFonts w:ascii="Arial" w:eastAsia="Arial Unicode MS" w:hAnsi="Arial" w:cs="Arial"/>
          <w:i/>
          <w:iCs/>
        </w:rPr>
        <w:t>(au choix)</w:t>
      </w:r>
    </w:p>
    <w:p w:rsidR="00B5255A" w:rsidRPr="009C787E" w:rsidRDefault="004642FC" w:rsidP="00490CEE">
      <w:pPr>
        <w:spacing w:before="120" w:after="120"/>
        <w:ind w:left="1418"/>
        <w:rPr>
          <w:rFonts w:ascii="Arial" w:hAnsi="Arial" w:cs="Arial"/>
          <w:i/>
          <w:iCs/>
          <w:color w:val="808080"/>
          <w:sz w:val="24"/>
          <w:szCs w:val="24"/>
        </w:rPr>
      </w:pPr>
      <w:r w:rsidRPr="009C787E">
        <w:rPr>
          <w:rStyle w:val="monstyle2"/>
          <w:rFonts w:ascii="Arial" w:hAnsi="Arial" w:cs="Arial"/>
          <w:i/>
          <w:iCs/>
          <w:color w:val="808080"/>
          <w:sz w:val="24"/>
          <w:szCs w:val="24"/>
        </w:rPr>
        <w:t>TEXTE</w:t>
      </w:r>
      <w:r w:rsidR="007E0794" w:rsidRPr="009C787E">
        <w:rPr>
          <w:rStyle w:val="monstyle2"/>
          <w:rFonts w:ascii="Arial" w:hAnsi="Arial" w:cs="Arial"/>
          <w:i/>
          <w:iCs/>
          <w:color w:val="808080"/>
          <w:sz w:val="24"/>
          <w:szCs w:val="24"/>
        </w:rPr>
        <w:t xml:space="preserve"> du chant</w:t>
      </w:r>
    </w:p>
    <w:p w:rsidR="002514B3" w:rsidRPr="009C787E" w:rsidRDefault="002514B3" w:rsidP="002514B3">
      <w:pPr>
        <w:rPr>
          <w:rFonts w:ascii="Arial" w:hAnsi="Arial" w:cs="Arial"/>
        </w:rPr>
      </w:pPr>
    </w:p>
    <w:p w:rsidR="00490CEE" w:rsidRPr="009C787E" w:rsidRDefault="00490CEE" w:rsidP="002514B3">
      <w:pPr>
        <w:rPr>
          <w:rFonts w:ascii="Arial" w:hAnsi="Arial" w:cs="Arial"/>
        </w:rPr>
      </w:pPr>
    </w:p>
    <w:p w:rsidR="00367C29" w:rsidRPr="009C787E" w:rsidRDefault="00367C29" w:rsidP="002514B3">
      <w:pPr>
        <w:rPr>
          <w:rFonts w:ascii="Arial" w:hAnsi="Arial" w:cs="Arial"/>
        </w:rPr>
      </w:pPr>
    </w:p>
    <w:p w:rsidR="00367C29" w:rsidRPr="009C787E" w:rsidRDefault="00367C29" w:rsidP="002514B3">
      <w:pPr>
        <w:rPr>
          <w:rFonts w:ascii="Arial" w:hAnsi="Arial" w:cs="Arial"/>
        </w:rPr>
      </w:pPr>
    </w:p>
    <w:p w:rsidR="00367C29" w:rsidRPr="009C787E" w:rsidRDefault="00367C29" w:rsidP="002514B3">
      <w:pPr>
        <w:rPr>
          <w:rFonts w:ascii="Arial" w:hAnsi="Arial" w:cs="Arial"/>
        </w:rPr>
      </w:pPr>
    </w:p>
    <w:p w:rsidR="00490CEE" w:rsidRPr="009C787E" w:rsidRDefault="00490CEE" w:rsidP="002514B3">
      <w:pPr>
        <w:rPr>
          <w:rFonts w:ascii="Arial" w:hAnsi="Arial" w:cs="Arial"/>
        </w:rPr>
      </w:pPr>
    </w:p>
    <w:p w:rsidR="00490CEE" w:rsidRPr="009C787E" w:rsidRDefault="00B5255A" w:rsidP="00754BED">
      <w:pPr>
        <w:numPr>
          <w:ilvl w:val="0"/>
          <w:numId w:val="5"/>
        </w:numPr>
        <w:tabs>
          <w:tab w:val="clear" w:pos="720"/>
          <w:tab w:val="num" w:pos="360"/>
        </w:tabs>
        <w:ind w:left="360"/>
        <w:rPr>
          <w:rFonts w:ascii="Arial" w:hAnsi="Arial" w:cs="Arial"/>
        </w:rPr>
      </w:pPr>
      <w:r w:rsidRPr="009C787E">
        <w:rPr>
          <w:rFonts w:ascii="Arial" w:hAnsi="Arial" w:cs="Arial"/>
          <w:b/>
          <w:bCs/>
        </w:rPr>
        <w:t xml:space="preserve">signature </w:t>
      </w:r>
      <w:r w:rsidR="004642FC" w:rsidRPr="009C787E">
        <w:rPr>
          <w:rFonts w:ascii="Arial" w:hAnsi="Arial" w:cs="Arial"/>
          <w:b/>
          <w:bCs/>
        </w:rPr>
        <w:t>des registres</w:t>
      </w:r>
    </w:p>
    <w:p w:rsidR="003F0DF8" w:rsidRPr="009C787E" w:rsidRDefault="003F0DF8" w:rsidP="003F0DF8">
      <w:pPr>
        <w:rPr>
          <w:rFonts w:ascii="Arial" w:hAnsi="Arial" w:cs="Arial"/>
        </w:rPr>
      </w:pPr>
    </w:p>
    <w:p w:rsidR="009C787E" w:rsidRDefault="009C787E" w:rsidP="009C787E">
      <w:pPr>
        <w:rPr>
          <w:rFonts w:ascii="Arial" w:hAnsi="Arial" w:cs="Arial"/>
          <w:b/>
          <w:bCs/>
          <w:color w:val="808080"/>
          <w:spacing w:val="80"/>
          <w:sz w:val="22"/>
          <w:szCs w:val="22"/>
        </w:rPr>
      </w:pPr>
    </w:p>
    <w:p w:rsidR="001A5405" w:rsidRPr="009C787E" w:rsidRDefault="001A5405" w:rsidP="009C787E">
      <w:pPr>
        <w:jc w:val="center"/>
        <w:rPr>
          <w:rFonts w:ascii="Arial" w:hAnsi="Arial" w:cs="Arial"/>
          <w:b/>
          <w:bCs/>
          <w:color w:val="808080"/>
          <w:spacing w:val="80"/>
          <w:sz w:val="22"/>
          <w:szCs w:val="22"/>
        </w:rPr>
      </w:pPr>
      <w:r w:rsidRPr="009C787E">
        <w:rPr>
          <w:rFonts w:ascii="Arial" w:hAnsi="Arial" w:cs="Arial"/>
          <w:b/>
          <w:bCs/>
          <w:color w:val="808080"/>
          <w:spacing w:val="80"/>
          <w:sz w:val="22"/>
          <w:szCs w:val="22"/>
        </w:rPr>
        <w:t>PAROISSE SAINT BENOIT LES RIVIERES</w:t>
      </w:r>
    </w:p>
    <w:p w:rsidR="001A5405" w:rsidRPr="009C787E" w:rsidRDefault="001A5405" w:rsidP="009C787E">
      <w:pPr>
        <w:pStyle w:val="Titre1"/>
        <w:jc w:val="center"/>
        <w:rPr>
          <w:rFonts w:ascii="Arial" w:hAnsi="Arial" w:cs="Arial"/>
          <w:b w:val="0"/>
          <w:bCs/>
          <w:color w:val="808080"/>
          <w:sz w:val="22"/>
          <w:szCs w:val="22"/>
        </w:rPr>
      </w:pPr>
      <w:r w:rsidRPr="009C787E">
        <w:rPr>
          <w:rFonts w:ascii="Arial" w:hAnsi="Arial" w:cs="Arial"/>
          <w:b w:val="0"/>
          <w:bCs/>
          <w:color w:val="808080"/>
          <w:sz w:val="22"/>
          <w:szCs w:val="22"/>
        </w:rPr>
        <w:t>Ahuillé – Entrammes – Forcé – L’Huisserie</w:t>
      </w:r>
    </w:p>
    <w:p w:rsidR="001A5405" w:rsidRPr="009C787E" w:rsidRDefault="001A5405" w:rsidP="009C787E">
      <w:pPr>
        <w:pStyle w:val="Titre1"/>
        <w:jc w:val="center"/>
        <w:rPr>
          <w:rFonts w:ascii="Arial" w:hAnsi="Arial" w:cs="Arial"/>
          <w:b w:val="0"/>
          <w:bCs/>
          <w:color w:val="808080"/>
          <w:sz w:val="22"/>
          <w:szCs w:val="22"/>
        </w:rPr>
      </w:pPr>
      <w:r w:rsidRPr="009C787E">
        <w:rPr>
          <w:rFonts w:ascii="Arial" w:hAnsi="Arial" w:cs="Arial"/>
          <w:b w:val="0"/>
          <w:bCs/>
          <w:color w:val="808080"/>
          <w:sz w:val="22"/>
          <w:szCs w:val="22"/>
        </w:rPr>
        <w:t>Montigné le Brillant – Nuillé sur Vicoin</w:t>
      </w:r>
    </w:p>
    <w:p w:rsidR="001A5405" w:rsidRPr="009C787E" w:rsidRDefault="001A5405" w:rsidP="009C787E">
      <w:pPr>
        <w:pStyle w:val="Titre1"/>
        <w:jc w:val="center"/>
        <w:rPr>
          <w:rFonts w:ascii="Arial" w:hAnsi="Arial" w:cs="Arial"/>
          <w:b w:val="0"/>
          <w:bCs/>
          <w:color w:val="808080"/>
          <w:sz w:val="22"/>
          <w:szCs w:val="22"/>
        </w:rPr>
      </w:pPr>
      <w:r w:rsidRPr="009C787E">
        <w:rPr>
          <w:rFonts w:ascii="Arial" w:hAnsi="Arial" w:cs="Arial"/>
          <w:b w:val="0"/>
          <w:bCs/>
          <w:color w:val="808080"/>
          <w:sz w:val="22"/>
          <w:szCs w:val="22"/>
        </w:rPr>
        <w:t>Origné – Parné sur Roc</w:t>
      </w:r>
    </w:p>
    <w:p w:rsidR="001A5405" w:rsidRPr="009C787E" w:rsidRDefault="001A5405">
      <w:pPr>
        <w:pStyle w:val="Titre1"/>
        <w:rPr>
          <w:rFonts w:ascii="Arial" w:hAnsi="Arial" w:cs="Arial"/>
          <w:bdr w:val="single" w:sz="4" w:space="0" w:color="auto"/>
        </w:rPr>
      </w:pPr>
    </w:p>
    <w:p w:rsidR="001A5405" w:rsidRPr="009C787E" w:rsidRDefault="001A5405">
      <w:pPr>
        <w:pStyle w:val="Titre1"/>
        <w:rPr>
          <w:rFonts w:ascii="Arial" w:hAnsi="Arial" w:cs="Arial"/>
          <w:bdr w:val="single" w:sz="4" w:space="0" w:color="auto"/>
        </w:rPr>
      </w:pPr>
    </w:p>
    <w:p w:rsidR="001A5405" w:rsidRPr="009C787E" w:rsidRDefault="001A5405">
      <w:pPr>
        <w:pStyle w:val="Titre1"/>
        <w:rPr>
          <w:rFonts w:ascii="Arial" w:hAnsi="Arial" w:cs="Arial"/>
          <w:bdr w:val="single" w:sz="4" w:space="0" w:color="auto"/>
        </w:rPr>
      </w:pPr>
    </w:p>
    <w:p w:rsidR="001A5405" w:rsidRPr="009C787E" w:rsidRDefault="0022598F">
      <w:pPr>
        <w:pStyle w:val="Titre1"/>
        <w:rPr>
          <w:rFonts w:ascii="Arial" w:hAnsi="Arial" w:cs="Arial"/>
          <w:bdr w:val="single" w:sz="4" w:space="0" w:color="auto"/>
        </w:rPr>
      </w:pPr>
      <w:r w:rsidRPr="009C787E">
        <w:rPr>
          <w:rFonts w:ascii="Arial" w:hAnsi="Arial" w:cs="Arial"/>
          <w:noProof/>
        </w:rPr>
        <w:drawing>
          <wp:anchor distT="0" distB="0" distL="114300" distR="114300" simplePos="0" relativeHeight="251657728" behindDoc="0" locked="0" layoutInCell="1" allowOverlap="1">
            <wp:simplePos x="0" y="0"/>
            <wp:positionH relativeFrom="column">
              <wp:posOffset>1677035</wp:posOffset>
            </wp:positionH>
            <wp:positionV relativeFrom="paragraph">
              <wp:posOffset>68580</wp:posOffset>
            </wp:positionV>
            <wp:extent cx="1796415" cy="2133600"/>
            <wp:effectExtent l="19050" t="0" r="0" b="0"/>
            <wp:wrapTight wrapText="bothSides">
              <wp:wrapPolygon edited="0">
                <wp:start x="-229" y="0"/>
                <wp:lineTo x="-229" y="21407"/>
                <wp:lineTo x="21531" y="21407"/>
                <wp:lineTo x="21531" y="0"/>
                <wp:lineTo x="-229" y="0"/>
              </wp:wrapPolygon>
            </wp:wrapTight>
            <wp:docPr id="5" name="Image 5" descr="1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0D"/>
                    <pic:cNvPicPr>
                      <a:picLocks noChangeAspect="1" noChangeArrowheads="1"/>
                    </pic:cNvPicPr>
                  </pic:nvPicPr>
                  <pic:blipFill>
                    <a:blip r:embed="rId6" cstate="print"/>
                    <a:srcRect/>
                    <a:stretch>
                      <a:fillRect/>
                    </a:stretch>
                  </pic:blipFill>
                  <pic:spPr bwMode="auto">
                    <a:xfrm>
                      <a:off x="0" y="0"/>
                      <a:ext cx="1796415" cy="2133600"/>
                    </a:xfrm>
                    <a:prstGeom prst="rect">
                      <a:avLst/>
                    </a:prstGeom>
                    <a:noFill/>
                  </pic:spPr>
                </pic:pic>
              </a:graphicData>
            </a:graphic>
          </wp:anchor>
        </w:drawing>
      </w:r>
    </w:p>
    <w:p w:rsidR="001A5405" w:rsidRPr="009C787E" w:rsidRDefault="001A5405">
      <w:pPr>
        <w:pStyle w:val="Titre1"/>
        <w:rPr>
          <w:rFonts w:ascii="Arial" w:hAnsi="Arial" w:cs="Arial"/>
          <w:bdr w:val="single" w:sz="4" w:space="0" w:color="auto"/>
        </w:rPr>
      </w:pPr>
    </w:p>
    <w:p w:rsidR="001A5405" w:rsidRPr="009C787E" w:rsidRDefault="001A5405">
      <w:pPr>
        <w:pStyle w:val="Titre1"/>
        <w:rPr>
          <w:rFonts w:ascii="Arial" w:hAnsi="Arial" w:cs="Arial"/>
          <w:bdr w:val="single" w:sz="4" w:space="0" w:color="auto"/>
        </w:rPr>
      </w:pPr>
    </w:p>
    <w:p w:rsidR="001A5405" w:rsidRPr="009C787E" w:rsidRDefault="001A5405">
      <w:pPr>
        <w:pStyle w:val="Titre1"/>
        <w:rPr>
          <w:rFonts w:ascii="Arial" w:hAnsi="Arial" w:cs="Arial"/>
          <w:bdr w:val="single" w:sz="4" w:space="0" w:color="auto"/>
        </w:rPr>
      </w:pPr>
    </w:p>
    <w:p w:rsidR="007A6476" w:rsidRPr="009C787E" w:rsidRDefault="007A6476">
      <w:pPr>
        <w:pStyle w:val="Titre1"/>
        <w:jc w:val="center"/>
        <w:rPr>
          <w:rFonts w:ascii="Arial" w:hAnsi="Arial" w:cs="Arial"/>
          <w:bCs/>
        </w:rPr>
      </w:pPr>
    </w:p>
    <w:p w:rsidR="007A6476" w:rsidRPr="009C787E" w:rsidRDefault="007A6476">
      <w:pPr>
        <w:pStyle w:val="Titre1"/>
        <w:jc w:val="center"/>
        <w:rPr>
          <w:rFonts w:ascii="Arial" w:hAnsi="Arial" w:cs="Arial"/>
          <w:bCs/>
        </w:rPr>
      </w:pPr>
    </w:p>
    <w:p w:rsidR="007A6476" w:rsidRPr="009C787E" w:rsidRDefault="007A6476">
      <w:pPr>
        <w:pStyle w:val="Titre1"/>
        <w:jc w:val="center"/>
        <w:rPr>
          <w:rFonts w:ascii="Arial" w:hAnsi="Arial" w:cs="Arial"/>
          <w:bCs/>
        </w:rPr>
      </w:pPr>
    </w:p>
    <w:p w:rsidR="007A6476" w:rsidRPr="009C787E" w:rsidRDefault="007A6476">
      <w:pPr>
        <w:pStyle w:val="Titre1"/>
        <w:jc w:val="center"/>
        <w:rPr>
          <w:rFonts w:ascii="Arial" w:hAnsi="Arial" w:cs="Arial"/>
          <w:bCs/>
        </w:rPr>
      </w:pPr>
    </w:p>
    <w:p w:rsidR="007A6476" w:rsidRPr="009C787E" w:rsidRDefault="007A6476">
      <w:pPr>
        <w:pStyle w:val="Titre1"/>
        <w:jc w:val="center"/>
        <w:rPr>
          <w:rFonts w:ascii="Arial" w:hAnsi="Arial" w:cs="Arial"/>
          <w:bCs/>
        </w:rPr>
      </w:pPr>
    </w:p>
    <w:p w:rsidR="007A6476" w:rsidRPr="009C787E" w:rsidRDefault="007A6476">
      <w:pPr>
        <w:pStyle w:val="Titre1"/>
        <w:jc w:val="center"/>
        <w:rPr>
          <w:rFonts w:ascii="Arial" w:hAnsi="Arial" w:cs="Arial"/>
          <w:bCs/>
        </w:rPr>
      </w:pPr>
    </w:p>
    <w:p w:rsidR="007A6476" w:rsidRPr="009C787E" w:rsidRDefault="007A6476">
      <w:pPr>
        <w:pStyle w:val="Titre1"/>
        <w:jc w:val="center"/>
        <w:rPr>
          <w:rFonts w:ascii="Arial" w:hAnsi="Arial" w:cs="Arial"/>
          <w:bCs/>
        </w:rPr>
      </w:pPr>
    </w:p>
    <w:p w:rsidR="007A6476" w:rsidRPr="009C787E" w:rsidRDefault="007A6476">
      <w:pPr>
        <w:pStyle w:val="Titre1"/>
        <w:jc w:val="center"/>
        <w:rPr>
          <w:rFonts w:ascii="Arial" w:hAnsi="Arial" w:cs="Arial"/>
          <w:bCs/>
        </w:rPr>
      </w:pPr>
    </w:p>
    <w:p w:rsidR="00446036" w:rsidRPr="009C787E" w:rsidRDefault="00446036" w:rsidP="00446036">
      <w:pPr>
        <w:rPr>
          <w:rFonts w:ascii="Arial" w:hAnsi="Arial" w:cs="Arial"/>
        </w:rPr>
      </w:pPr>
    </w:p>
    <w:p w:rsidR="007A6476" w:rsidRPr="009C787E" w:rsidRDefault="00B11815" w:rsidP="004642FC">
      <w:pPr>
        <w:pStyle w:val="Titre1"/>
        <w:jc w:val="center"/>
        <w:rPr>
          <w:rFonts w:ascii="Arial" w:hAnsi="Arial" w:cs="Arial"/>
          <w:bCs/>
          <w:sz w:val="44"/>
          <w:szCs w:val="44"/>
        </w:rPr>
      </w:pPr>
      <w:r w:rsidRPr="009C787E">
        <w:rPr>
          <w:rFonts w:ascii="Arial" w:hAnsi="Arial" w:cs="Arial"/>
        </w:rPr>
        <w:t xml:space="preserve">          </w:t>
      </w:r>
    </w:p>
    <w:p w:rsidR="007A6476" w:rsidRPr="009C787E" w:rsidRDefault="007A6476">
      <w:pPr>
        <w:pStyle w:val="Titre1"/>
        <w:jc w:val="center"/>
        <w:rPr>
          <w:rFonts w:ascii="Arial" w:hAnsi="Arial" w:cs="Arial"/>
          <w:bCs/>
          <w:color w:val="808080"/>
          <w:sz w:val="72"/>
          <w:szCs w:val="72"/>
        </w:rPr>
      </w:pPr>
      <w:r w:rsidRPr="009C787E">
        <w:rPr>
          <w:rFonts w:ascii="Arial" w:hAnsi="Arial" w:cs="Arial"/>
          <w:bCs/>
          <w:color w:val="808080"/>
          <w:sz w:val="72"/>
          <w:szCs w:val="72"/>
        </w:rPr>
        <w:t>Baptême</w:t>
      </w:r>
      <w:r w:rsidR="00F35E65" w:rsidRPr="009C787E">
        <w:rPr>
          <w:rFonts w:ascii="Arial" w:hAnsi="Arial" w:cs="Arial"/>
          <w:bCs/>
          <w:color w:val="808080"/>
          <w:sz w:val="72"/>
          <w:szCs w:val="72"/>
        </w:rPr>
        <w:t>(</w:t>
      </w:r>
      <w:r w:rsidRPr="009C787E">
        <w:rPr>
          <w:rFonts w:ascii="Arial" w:hAnsi="Arial" w:cs="Arial"/>
          <w:bCs/>
          <w:color w:val="808080"/>
          <w:sz w:val="72"/>
          <w:szCs w:val="72"/>
        </w:rPr>
        <w:t>s</w:t>
      </w:r>
      <w:r w:rsidR="00F35E65" w:rsidRPr="009C787E">
        <w:rPr>
          <w:rFonts w:ascii="Arial" w:hAnsi="Arial" w:cs="Arial"/>
          <w:bCs/>
          <w:color w:val="808080"/>
          <w:sz w:val="72"/>
          <w:szCs w:val="72"/>
        </w:rPr>
        <w:t>)</w:t>
      </w:r>
      <w:r w:rsidRPr="009C787E">
        <w:rPr>
          <w:rFonts w:ascii="Arial" w:hAnsi="Arial" w:cs="Arial"/>
          <w:bCs/>
          <w:color w:val="808080"/>
          <w:sz w:val="72"/>
          <w:szCs w:val="72"/>
        </w:rPr>
        <w:t xml:space="preserve"> de…</w:t>
      </w:r>
    </w:p>
    <w:p w:rsidR="00560EBC" w:rsidRPr="009C787E" w:rsidRDefault="00560EBC" w:rsidP="00560EBC">
      <w:pPr>
        <w:rPr>
          <w:rFonts w:ascii="Arial" w:hAnsi="Arial" w:cs="Arial"/>
        </w:rPr>
      </w:pPr>
    </w:p>
    <w:p w:rsidR="00560EBC" w:rsidRPr="009C787E" w:rsidRDefault="00560EBC" w:rsidP="00560EBC">
      <w:pPr>
        <w:rPr>
          <w:rFonts w:ascii="Arial" w:hAnsi="Arial" w:cs="Arial"/>
        </w:rPr>
      </w:pPr>
    </w:p>
    <w:p w:rsidR="00446036" w:rsidRPr="009C787E" w:rsidRDefault="00446036" w:rsidP="00560EBC">
      <w:pPr>
        <w:rPr>
          <w:rFonts w:ascii="Arial" w:hAnsi="Arial" w:cs="Arial"/>
        </w:rPr>
      </w:pPr>
    </w:p>
    <w:p w:rsidR="00446036" w:rsidRPr="009C787E" w:rsidRDefault="00446036" w:rsidP="00560EBC">
      <w:pPr>
        <w:rPr>
          <w:rFonts w:ascii="Arial" w:hAnsi="Arial" w:cs="Arial"/>
        </w:rPr>
      </w:pPr>
    </w:p>
    <w:p w:rsidR="00560EBC" w:rsidRPr="009C787E" w:rsidRDefault="00560EBC" w:rsidP="00560EBC">
      <w:pPr>
        <w:pStyle w:val="Titre1"/>
        <w:jc w:val="center"/>
        <w:rPr>
          <w:rFonts w:ascii="Arial" w:hAnsi="Arial" w:cs="Arial"/>
          <w:bCs/>
          <w:color w:val="808080"/>
          <w:sz w:val="44"/>
          <w:szCs w:val="44"/>
        </w:rPr>
      </w:pPr>
      <w:proofErr w:type="gramStart"/>
      <w:r w:rsidRPr="009C787E">
        <w:rPr>
          <w:rFonts w:ascii="Arial" w:hAnsi="Arial" w:cs="Arial"/>
          <w:bCs/>
          <w:color w:val="808080"/>
          <w:sz w:val="44"/>
          <w:szCs w:val="44"/>
        </w:rPr>
        <w:t>le</w:t>
      </w:r>
      <w:proofErr w:type="gramEnd"/>
      <w:r w:rsidRPr="009C787E">
        <w:rPr>
          <w:rFonts w:ascii="Arial" w:hAnsi="Arial" w:cs="Arial"/>
          <w:bCs/>
          <w:color w:val="808080"/>
          <w:sz w:val="44"/>
          <w:szCs w:val="44"/>
        </w:rPr>
        <w:t xml:space="preserve"> …</w:t>
      </w:r>
    </w:p>
    <w:p w:rsidR="002514B3" w:rsidRPr="009C787E" w:rsidRDefault="002514B3" w:rsidP="002514B3">
      <w:pPr>
        <w:rPr>
          <w:rFonts w:ascii="Arial" w:hAnsi="Arial" w:cs="Arial"/>
        </w:rPr>
      </w:pPr>
    </w:p>
    <w:p w:rsidR="004642FC" w:rsidRPr="009C787E" w:rsidRDefault="007A6476">
      <w:pPr>
        <w:pStyle w:val="Titre1"/>
        <w:jc w:val="center"/>
        <w:rPr>
          <w:rFonts w:ascii="Arial" w:hAnsi="Arial" w:cs="Arial"/>
          <w:bCs/>
          <w:color w:val="808080"/>
          <w:sz w:val="44"/>
          <w:szCs w:val="44"/>
        </w:rPr>
      </w:pPr>
      <w:proofErr w:type="gramStart"/>
      <w:r w:rsidRPr="009C787E">
        <w:rPr>
          <w:rFonts w:ascii="Arial" w:hAnsi="Arial" w:cs="Arial"/>
          <w:bCs/>
          <w:color w:val="808080"/>
          <w:sz w:val="44"/>
          <w:szCs w:val="44"/>
        </w:rPr>
        <w:t>église</w:t>
      </w:r>
      <w:proofErr w:type="gramEnd"/>
      <w:r w:rsidRPr="009C787E">
        <w:rPr>
          <w:rFonts w:ascii="Arial" w:hAnsi="Arial" w:cs="Arial"/>
          <w:bCs/>
          <w:color w:val="808080"/>
          <w:sz w:val="44"/>
          <w:szCs w:val="44"/>
        </w:rPr>
        <w:t xml:space="preserve"> de…</w:t>
      </w:r>
    </w:p>
    <w:p w:rsidR="004642FC" w:rsidRPr="009C787E" w:rsidRDefault="004642FC">
      <w:pPr>
        <w:pStyle w:val="Titre1"/>
        <w:jc w:val="center"/>
        <w:rPr>
          <w:rFonts w:ascii="Arial" w:hAnsi="Arial" w:cs="Arial"/>
          <w:bCs/>
          <w:color w:val="808080"/>
          <w:sz w:val="44"/>
          <w:szCs w:val="44"/>
        </w:rPr>
      </w:pPr>
    </w:p>
    <w:p w:rsidR="004642FC" w:rsidRPr="009C787E" w:rsidRDefault="004642FC">
      <w:pPr>
        <w:pStyle w:val="Titre1"/>
        <w:jc w:val="center"/>
        <w:rPr>
          <w:rFonts w:ascii="Arial" w:hAnsi="Arial" w:cs="Arial"/>
          <w:bCs/>
          <w:color w:val="808080"/>
          <w:sz w:val="44"/>
          <w:szCs w:val="44"/>
        </w:rPr>
      </w:pPr>
    </w:p>
    <w:p w:rsidR="007A6476" w:rsidRPr="009C787E" w:rsidRDefault="007A6476">
      <w:pPr>
        <w:pStyle w:val="Titre1"/>
        <w:jc w:val="center"/>
        <w:rPr>
          <w:rFonts w:ascii="Arial" w:hAnsi="Arial" w:cs="Arial"/>
          <w:bCs/>
          <w:color w:val="808080"/>
          <w:sz w:val="44"/>
          <w:szCs w:val="44"/>
        </w:rPr>
      </w:pPr>
      <w:r w:rsidRPr="009C787E">
        <w:rPr>
          <w:rFonts w:ascii="Arial" w:hAnsi="Arial" w:cs="Arial"/>
          <w:bCs/>
          <w:color w:val="808080"/>
          <w:sz w:val="44"/>
          <w:szCs w:val="44"/>
        </w:rPr>
        <w:t xml:space="preserve"> </w:t>
      </w:r>
    </w:p>
    <w:p w:rsidR="007A6476" w:rsidRPr="009C787E" w:rsidRDefault="00944C63" w:rsidP="00944C63">
      <w:pPr>
        <w:jc w:val="right"/>
        <w:rPr>
          <w:rFonts w:ascii="Arial" w:hAnsi="Arial" w:cs="Arial"/>
          <w:color w:val="808080"/>
          <w:sz w:val="16"/>
        </w:rPr>
      </w:pPr>
      <w:r w:rsidRPr="009C787E">
        <w:rPr>
          <w:rFonts w:ascii="Arial" w:hAnsi="Arial" w:cs="Arial"/>
          <w:color w:val="808080"/>
          <w:sz w:val="16"/>
        </w:rPr>
        <w:t xml:space="preserve">Version : </w:t>
      </w:r>
      <w:r w:rsidR="002C3BF0">
        <w:rPr>
          <w:rFonts w:ascii="Arial" w:hAnsi="Arial" w:cs="Arial"/>
          <w:color w:val="808080"/>
          <w:sz w:val="16"/>
        </w:rPr>
        <w:t>11/04/2018</w:t>
      </w:r>
      <w:bookmarkStart w:id="0" w:name="_GoBack"/>
      <w:bookmarkEnd w:id="0"/>
    </w:p>
    <w:p w:rsidR="001A5405" w:rsidRPr="009C787E" w:rsidRDefault="00E95446" w:rsidP="00E95446">
      <w:pPr>
        <w:ind w:left="284"/>
        <w:jc w:val="center"/>
        <w:rPr>
          <w:rFonts w:ascii="Arial" w:hAnsi="Arial" w:cs="Arial"/>
          <w:b/>
          <w:smallCaps/>
          <w:color w:val="FFFFFF"/>
          <w:sz w:val="32"/>
          <w:szCs w:val="32"/>
          <w:highlight w:val="lightGray"/>
        </w:rPr>
      </w:pPr>
      <w:r w:rsidRPr="009C787E">
        <w:rPr>
          <w:rFonts w:ascii="Arial" w:hAnsi="Arial" w:cs="Arial"/>
          <w:b/>
          <w:smallCaps/>
          <w:color w:val="FFFFFF"/>
          <w:sz w:val="32"/>
          <w:szCs w:val="32"/>
          <w:highlight w:val="lightGray"/>
        </w:rPr>
        <w:lastRenderedPageBreak/>
        <w:t>1.</w:t>
      </w:r>
      <w:r w:rsidR="00AA5320" w:rsidRPr="009C787E">
        <w:rPr>
          <w:rFonts w:ascii="Arial" w:hAnsi="Arial" w:cs="Arial"/>
          <w:b/>
          <w:smallCaps/>
          <w:color w:val="FFFFFF"/>
          <w:sz w:val="32"/>
          <w:szCs w:val="32"/>
          <w:highlight w:val="lightGray"/>
        </w:rPr>
        <w:t xml:space="preserve"> </w:t>
      </w:r>
      <w:r w:rsidR="007A6476" w:rsidRPr="009C787E">
        <w:rPr>
          <w:rFonts w:ascii="Arial" w:hAnsi="Arial" w:cs="Arial"/>
          <w:b/>
          <w:smallCaps/>
          <w:color w:val="FFFFFF"/>
          <w:spacing w:val="40"/>
          <w:sz w:val="32"/>
          <w:szCs w:val="32"/>
          <w:highlight w:val="lightGray"/>
        </w:rPr>
        <w:t>Le temps de l’accueil</w:t>
      </w:r>
    </w:p>
    <w:p w:rsidR="007A6476" w:rsidRPr="009C787E" w:rsidRDefault="009B466B" w:rsidP="007A6476">
      <w:pPr>
        <w:ind w:left="360"/>
        <w:jc w:val="center"/>
        <w:rPr>
          <w:rFonts w:ascii="Arial" w:eastAsia="Arial Unicode MS" w:hAnsi="Arial" w:cs="Arial"/>
          <w:color w:val="808080"/>
          <w:sz w:val="24"/>
          <w:szCs w:val="24"/>
        </w:rPr>
      </w:pPr>
      <w:r w:rsidRPr="009C787E">
        <w:rPr>
          <w:rFonts w:ascii="Arial" w:eastAsia="Arial Unicode MS" w:hAnsi="Arial" w:cs="Arial"/>
          <w:color w:val="808080"/>
          <w:sz w:val="24"/>
          <w:szCs w:val="24"/>
        </w:rPr>
        <w:t>À</w:t>
      </w:r>
      <w:r w:rsidR="005539B4" w:rsidRPr="009C787E">
        <w:rPr>
          <w:rFonts w:ascii="Arial" w:eastAsia="Arial Unicode MS" w:hAnsi="Arial" w:cs="Arial"/>
          <w:color w:val="808080"/>
          <w:sz w:val="24"/>
          <w:szCs w:val="24"/>
        </w:rPr>
        <w:t xml:space="preserve"> l’entrée de l’église</w:t>
      </w:r>
    </w:p>
    <w:p w:rsidR="001A5405" w:rsidRPr="009C787E" w:rsidRDefault="001A5405">
      <w:pPr>
        <w:rPr>
          <w:rFonts w:ascii="Arial" w:hAnsi="Arial" w:cs="Arial"/>
        </w:rPr>
      </w:pPr>
    </w:p>
    <w:p w:rsidR="00B11815" w:rsidRPr="009C787E" w:rsidRDefault="00B11815" w:rsidP="003268E1">
      <w:pPr>
        <w:numPr>
          <w:ilvl w:val="0"/>
          <w:numId w:val="2"/>
        </w:numPr>
        <w:rPr>
          <w:rFonts w:ascii="Arial" w:eastAsia="Arial Unicode MS" w:hAnsi="Arial" w:cs="Arial"/>
        </w:rPr>
      </w:pPr>
      <w:r w:rsidRPr="009C787E">
        <w:rPr>
          <w:rFonts w:ascii="Arial" w:eastAsia="Arial Unicode MS" w:hAnsi="Arial" w:cs="Arial"/>
          <w:b/>
          <w:bCs/>
        </w:rPr>
        <w:t>Le dialogue avec le célébrant</w:t>
      </w:r>
    </w:p>
    <w:p w:rsidR="007A6476" w:rsidRPr="009C787E" w:rsidRDefault="003268E1" w:rsidP="00B11815">
      <w:pPr>
        <w:rPr>
          <w:rFonts w:ascii="Arial" w:eastAsia="Arial Unicode MS" w:hAnsi="Arial" w:cs="Arial"/>
          <w:i/>
          <w:iCs/>
          <w:sz w:val="18"/>
          <w:szCs w:val="18"/>
        </w:rPr>
      </w:pPr>
      <w:r w:rsidRPr="009C787E">
        <w:rPr>
          <w:rFonts w:ascii="Arial" w:eastAsia="Arial Unicode MS" w:hAnsi="Arial" w:cs="Arial"/>
          <w:i/>
          <w:iCs/>
          <w:sz w:val="18"/>
          <w:szCs w:val="18"/>
        </w:rPr>
        <w:t>Les parents expriment pourquoi ils demandent le baptême</w:t>
      </w:r>
    </w:p>
    <w:p w:rsidR="007A6476" w:rsidRPr="009C787E" w:rsidRDefault="00B11815" w:rsidP="00B11815">
      <w:pPr>
        <w:jc w:val="both"/>
        <w:rPr>
          <w:rFonts w:ascii="Arial" w:hAnsi="Arial" w:cs="Arial"/>
          <w:i/>
          <w:iCs/>
        </w:rPr>
      </w:pPr>
      <w:r w:rsidRPr="009C787E">
        <w:rPr>
          <w:rFonts w:ascii="Arial" w:hAnsi="Arial" w:cs="Arial"/>
        </w:rPr>
        <w:t xml:space="preserve"> </w:t>
      </w:r>
    </w:p>
    <w:p w:rsidR="003268E1" w:rsidRPr="009C787E" w:rsidRDefault="003268E1" w:rsidP="003268E1">
      <w:pPr>
        <w:numPr>
          <w:ilvl w:val="0"/>
          <w:numId w:val="2"/>
        </w:numPr>
        <w:rPr>
          <w:rFonts w:ascii="Arial" w:eastAsia="Arial Unicode MS" w:hAnsi="Arial" w:cs="Arial"/>
          <w:b/>
          <w:bCs/>
        </w:rPr>
      </w:pPr>
      <w:r w:rsidRPr="009C787E">
        <w:rPr>
          <w:rFonts w:ascii="Arial" w:eastAsia="Arial Unicode MS" w:hAnsi="Arial" w:cs="Arial"/>
          <w:b/>
          <w:bCs/>
        </w:rPr>
        <w:t xml:space="preserve">Le </w:t>
      </w:r>
      <w:r w:rsidR="007A6476" w:rsidRPr="009C787E">
        <w:rPr>
          <w:rFonts w:ascii="Arial" w:eastAsia="Arial Unicode MS" w:hAnsi="Arial" w:cs="Arial"/>
          <w:b/>
          <w:bCs/>
        </w:rPr>
        <w:t>signe de la croix</w:t>
      </w:r>
    </w:p>
    <w:p w:rsidR="003268E1" w:rsidRPr="009C787E" w:rsidRDefault="003268E1" w:rsidP="004642FC">
      <w:pPr>
        <w:pStyle w:val="Corpsdetexte"/>
        <w:spacing w:line="240" w:lineRule="atLeast"/>
        <w:ind w:right="266"/>
        <w:jc w:val="both"/>
        <w:rPr>
          <w:rFonts w:ascii="Arial" w:eastAsia="Arial Unicode MS" w:hAnsi="Arial" w:cs="Arial"/>
          <w:sz w:val="18"/>
          <w:szCs w:val="18"/>
        </w:rPr>
      </w:pPr>
      <w:r w:rsidRPr="009C787E">
        <w:rPr>
          <w:rFonts w:ascii="Arial" w:eastAsia="Arial Unicode MS" w:hAnsi="Arial" w:cs="Arial"/>
          <w:sz w:val="18"/>
          <w:szCs w:val="18"/>
        </w:rPr>
        <w:t>La croix du Christ signifie qu’Il nous a aimés jusqu’à mourir sur une croix. En traçant une croix sur le front de l’enfant : nous croyons que Jésus l’accueille, l’aime.</w:t>
      </w:r>
    </w:p>
    <w:p w:rsidR="001A5405" w:rsidRPr="009C787E" w:rsidRDefault="001A5405">
      <w:pPr>
        <w:rPr>
          <w:rFonts w:ascii="Arial" w:eastAsia="Arial Unicode MS" w:hAnsi="Arial" w:cs="Arial"/>
        </w:rPr>
      </w:pPr>
    </w:p>
    <w:p w:rsidR="001A5405" w:rsidRPr="009C787E" w:rsidRDefault="004642FC" w:rsidP="003268E1">
      <w:pPr>
        <w:numPr>
          <w:ilvl w:val="0"/>
          <w:numId w:val="2"/>
        </w:numPr>
        <w:rPr>
          <w:rFonts w:ascii="Arial" w:eastAsia="Arial Unicode MS" w:hAnsi="Arial" w:cs="Arial"/>
        </w:rPr>
      </w:pPr>
      <w:r w:rsidRPr="009C787E">
        <w:rPr>
          <w:rFonts w:ascii="Arial" w:eastAsia="Arial Unicode MS" w:hAnsi="Arial" w:cs="Arial"/>
          <w:b/>
          <w:bCs/>
        </w:rPr>
        <w:t>Entrée dans l’</w:t>
      </w:r>
      <w:r w:rsidR="005539B4" w:rsidRPr="009C787E">
        <w:rPr>
          <w:rFonts w:ascii="Arial" w:eastAsia="Arial Unicode MS" w:hAnsi="Arial" w:cs="Arial"/>
          <w:b/>
          <w:bCs/>
        </w:rPr>
        <w:t>église et c</w:t>
      </w:r>
      <w:r w:rsidR="001A5405" w:rsidRPr="009C787E">
        <w:rPr>
          <w:rFonts w:ascii="Arial" w:eastAsia="Arial Unicode MS" w:hAnsi="Arial" w:cs="Arial"/>
          <w:b/>
          <w:bCs/>
        </w:rPr>
        <w:t>hant</w:t>
      </w:r>
      <w:r w:rsidR="002610B2" w:rsidRPr="009C787E">
        <w:rPr>
          <w:rFonts w:ascii="Arial" w:eastAsia="Arial Unicode MS" w:hAnsi="Arial" w:cs="Arial"/>
        </w:rPr>
        <w:t xml:space="preserve"> : </w:t>
      </w:r>
      <w:r w:rsidR="002610B2" w:rsidRPr="009C787E">
        <w:rPr>
          <w:rFonts w:ascii="Arial" w:eastAsia="Arial Unicode MS" w:hAnsi="Arial" w:cs="Arial"/>
          <w:i/>
          <w:iCs/>
        </w:rPr>
        <w:t>2-3-5-6-15-17-20 (au choix)</w:t>
      </w:r>
    </w:p>
    <w:p w:rsidR="001A5405" w:rsidRPr="009C787E" w:rsidRDefault="001A5405" w:rsidP="003268E1">
      <w:pPr>
        <w:rPr>
          <w:rFonts w:ascii="Arial" w:hAnsi="Arial" w:cs="Arial"/>
          <w:b/>
          <w:color w:val="C0C0C0"/>
          <w:sz w:val="24"/>
        </w:rPr>
      </w:pPr>
    </w:p>
    <w:p w:rsidR="00DC59B0" w:rsidRPr="009C787E" w:rsidRDefault="004642FC" w:rsidP="004642FC">
      <w:pPr>
        <w:spacing w:before="120" w:after="120"/>
        <w:ind w:left="1418"/>
        <w:rPr>
          <w:rFonts w:ascii="Arial" w:hAnsi="Arial" w:cs="Arial"/>
          <w:i/>
          <w:iCs/>
          <w:color w:val="808080"/>
          <w:sz w:val="24"/>
          <w:szCs w:val="24"/>
        </w:rPr>
      </w:pPr>
      <w:r w:rsidRPr="009C787E">
        <w:rPr>
          <w:rStyle w:val="monstyle2"/>
          <w:rFonts w:ascii="Arial" w:hAnsi="Arial" w:cs="Arial"/>
          <w:i/>
          <w:iCs/>
          <w:color w:val="808080"/>
          <w:sz w:val="24"/>
          <w:szCs w:val="24"/>
        </w:rPr>
        <w:t>TEXTE</w:t>
      </w:r>
      <w:r w:rsidR="007E0794" w:rsidRPr="009C787E">
        <w:rPr>
          <w:rStyle w:val="monstyle2"/>
          <w:rFonts w:ascii="Arial" w:hAnsi="Arial" w:cs="Arial"/>
          <w:i/>
          <w:iCs/>
          <w:color w:val="808080"/>
          <w:sz w:val="24"/>
          <w:szCs w:val="24"/>
        </w:rPr>
        <w:t xml:space="preserve"> du chant</w:t>
      </w:r>
      <w:r w:rsidRPr="009C787E">
        <w:rPr>
          <w:rStyle w:val="monstyle2"/>
          <w:rFonts w:ascii="Arial" w:hAnsi="Arial" w:cs="Arial"/>
          <w:i/>
          <w:iCs/>
          <w:color w:val="808080"/>
          <w:sz w:val="24"/>
          <w:szCs w:val="24"/>
        </w:rPr>
        <w:t>…</w:t>
      </w:r>
    </w:p>
    <w:p w:rsidR="009B466B" w:rsidRPr="009C787E" w:rsidRDefault="009B466B" w:rsidP="004642FC">
      <w:pPr>
        <w:rPr>
          <w:rFonts w:ascii="Arial" w:hAnsi="Arial" w:cs="Arial"/>
          <w:b/>
          <w:color w:val="C0C0C0"/>
          <w:sz w:val="24"/>
        </w:rPr>
      </w:pPr>
    </w:p>
    <w:p w:rsidR="001A5405" w:rsidRPr="009C787E" w:rsidRDefault="001A5405" w:rsidP="00B5255A">
      <w:pPr>
        <w:rPr>
          <w:rFonts w:ascii="Arial" w:hAnsi="Arial" w:cs="Arial"/>
        </w:rPr>
      </w:pPr>
    </w:p>
    <w:p w:rsidR="001A5405" w:rsidRPr="009C787E" w:rsidRDefault="001A5405">
      <w:pPr>
        <w:rPr>
          <w:rFonts w:ascii="Arial" w:hAnsi="Arial" w:cs="Arial"/>
        </w:rPr>
      </w:pPr>
    </w:p>
    <w:p w:rsidR="007A6476" w:rsidRPr="009C787E" w:rsidRDefault="009C787E" w:rsidP="009C787E">
      <w:pPr>
        <w:ind w:left="689"/>
        <w:jc w:val="center"/>
        <w:rPr>
          <w:rFonts w:ascii="Arial" w:hAnsi="Arial" w:cs="Arial"/>
          <w:b/>
          <w:smallCaps/>
          <w:color w:val="FFFFFF"/>
          <w:spacing w:val="40"/>
          <w:sz w:val="32"/>
          <w:szCs w:val="32"/>
          <w:highlight w:val="lightGray"/>
        </w:rPr>
      </w:pPr>
      <w:r>
        <w:rPr>
          <w:rFonts w:ascii="Arial" w:hAnsi="Arial" w:cs="Arial"/>
          <w:b/>
          <w:smallCaps/>
          <w:color w:val="FFFFFF"/>
          <w:spacing w:val="40"/>
          <w:sz w:val="32"/>
          <w:szCs w:val="32"/>
          <w:highlight w:val="lightGray"/>
        </w:rPr>
        <w:t xml:space="preserve">2. </w:t>
      </w:r>
      <w:r w:rsidR="007A6476" w:rsidRPr="009C787E">
        <w:rPr>
          <w:rFonts w:ascii="Arial" w:hAnsi="Arial" w:cs="Arial"/>
          <w:b/>
          <w:smallCaps/>
          <w:color w:val="FFFFFF"/>
          <w:spacing w:val="40"/>
          <w:sz w:val="32"/>
          <w:szCs w:val="32"/>
          <w:highlight w:val="lightGray"/>
        </w:rPr>
        <w:t xml:space="preserve">le temps de </w:t>
      </w:r>
      <w:smartTag w:uri="urn:schemas-microsoft-com:office:smarttags" w:element="PersonName">
        <w:smartTagPr>
          <w:attr w:name="ProductID" w:val="LA PAROLE DE DIEU"/>
        </w:smartTagPr>
        <w:r w:rsidR="007A6476" w:rsidRPr="009C787E">
          <w:rPr>
            <w:rFonts w:ascii="Arial" w:hAnsi="Arial" w:cs="Arial"/>
            <w:b/>
            <w:smallCaps/>
            <w:color w:val="FFFFFF"/>
            <w:spacing w:val="40"/>
            <w:sz w:val="32"/>
            <w:szCs w:val="32"/>
            <w:highlight w:val="lightGray"/>
          </w:rPr>
          <w:t>la Parole de Dieu</w:t>
        </w:r>
      </w:smartTag>
    </w:p>
    <w:p w:rsidR="00B11815" w:rsidRPr="009C787E" w:rsidRDefault="009B466B" w:rsidP="00B11815">
      <w:pPr>
        <w:ind w:left="284"/>
        <w:jc w:val="center"/>
        <w:rPr>
          <w:rFonts w:ascii="Arial" w:hAnsi="Arial" w:cs="Arial"/>
          <w:color w:val="808080"/>
          <w:sz w:val="24"/>
          <w:szCs w:val="24"/>
        </w:rPr>
      </w:pPr>
      <w:r w:rsidRPr="009C787E">
        <w:rPr>
          <w:rFonts w:ascii="Arial" w:hAnsi="Arial" w:cs="Arial"/>
          <w:color w:val="808080"/>
          <w:sz w:val="24"/>
          <w:szCs w:val="24"/>
        </w:rPr>
        <w:t>Au</w:t>
      </w:r>
      <w:r w:rsidR="00A46E71" w:rsidRPr="009C787E">
        <w:rPr>
          <w:rFonts w:ascii="Arial" w:hAnsi="Arial" w:cs="Arial"/>
          <w:color w:val="808080"/>
          <w:sz w:val="24"/>
          <w:szCs w:val="24"/>
        </w:rPr>
        <w:t xml:space="preserve"> lieu de la P</w:t>
      </w:r>
      <w:r w:rsidR="00B11815" w:rsidRPr="009C787E">
        <w:rPr>
          <w:rFonts w:ascii="Arial" w:hAnsi="Arial" w:cs="Arial"/>
          <w:color w:val="808080"/>
          <w:sz w:val="24"/>
          <w:szCs w:val="24"/>
        </w:rPr>
        <w:t>arole</w:t>
      </w:r>
    </w:p>
    <w:p w:rsidR="00B11815" w:rsidRPr="009C787E" w:rsidRDefault="00B11815" w:rsidP="00B11815">
      <w:pPr>
        <w:ind w:left="284"/>
        <w:jc w:val="center"/>
        <w:rPr>
          <w:rFonts w:ascii="Arial" w:hAnsi="Arial" w:cs="Arial"/>
          <w:sz w:val="24"/>
          <w:szCs w:val="24"/>
        </w:rPr>
      </w:pPr>
    </w:p>
    <w:p w:rsidR="005539B4" w:rsidRPr="009C787E" w:rsidRDefault="005539B4" w:rsidP="003B0CD7">
      <w:pPr>
        <w:jc w:val="both"/>
        <w:rPr>
          <w:rFonts w:ascii="Arial" w:hAnsi="Arial" w:cs="Arial"/>
          <w:i/>
          <w:iCs/>
          <w:sz w:val="18"/>
          <w:szCs w:val="18"/>
        </w:rPr>
      </w:pPr>
      <w:r w:rsidRPr="009C787E">
        <w:rPr>
          <w:rFonts w:ascii="Arial" w:hAnsi="Arial" w:cs="Arial"/>
          <w:i/>
          <w:iCs/>
          <w:sz w:val="18"/>
          <w:szCs w:val="18"/>
        </w:rPr>
        <w:t>Par l’écoute des textes de la Bible, l’assemblée se remémore le sens du baptême pour les croyants. Vous pouvez choisir la première lecture (et le lecteur), le chant de méditation et l’Evangile</w:t>
      </w:r>
    </w:p>
    <w:p w:rsidR="004642FC" w:rsidRPr="009C787E" w:rsidRDefault="004642FC" w:rsidP="003B0CD7">
      <w:pPr>
        <w:jc w:val="both"/>
        <w:rPr>
          <w:rFonts w:ascii="Arial" w:hAnsi="Arial" w:cs="Arial"/>
          <w:sz w:val="28"/>
        </w:rPr>
      </w:pPr>
    </w:p>
    <w:p w:rsidR="001A5405" w:rsidRPr="009C787E" w:rsidRDefault="001A5405" w:rsidP="003268E1">
      <w:pPr>
        <w:numPr>
          <w:ilvl w:val="0"/>
          <w:numId w:val="2"/>
        </w:numPr>
        <w:rPr>
          <w:rFonts w:ascii="Arial" w:hAnsi="Arial" w:cs="Arial"/>
        </w:rPr>
      </w:pPr>
      <w:r w:rsidRPr="009C787E">
        <w:rPr>
          <w:rFonts w:ascii="Arial" w:hAnsi="Arial" w:cs="Arial"/>
          <w:b/>
          <w:bCs/>
        </w:rPr>
        <w:t>Première lecture</w:t>
      </w:r>
      <w:r w:rsidRPr="009C787E">
        <w:rPr>
          <w:rFonts w:ascii="Arial" w:hAnsi="Arial" w:cs="Arial"/>
        </w:rPr>
        <w:t> : livre</w:t>
      </w:r>
      <w:r w:rsidR="006F2333" w:rsidRPr="009C787E">
        <w:rPr>
          <w:rFonts w:ascii="Arial" w:hAnsi="Arial" w:cs="Arial"/>
        </w:rPr>
        <w:t>t</w:t>
      </w:r>
      <w:r w:rsidR="009C787E" w:rsidRPr="009C787E">
        <w:rPr>
          <w:rFonts w:ascii="Arial" w:hAnsi="Arial" w:cs="Arial"/>
        </w:rPr>
        <w:t xml:space="preserve"> pages 22 à 26</w:t>
      </w:r>
      <w:r w:rsidR="00DC59B0" w:rsidRPr="009C787E">
        <w:rPr>
          <w:rFonts w:ascii="Arial" w:hAnsi="Arial" w:cs="Arial"/>
        </w:rPr>
        <w:t xml:space="preserve">   lecteur : …</w:t>
      </w:r>
    </w:p>
    <w:p w:rsidR="004642FC" w:rsidRPr="009C787E" w:rsidRDefault="004642FC" w:rsidP="004642FC">
      <w:pPr>
        <w:spacing w:before="120" w:after="120"/>
        <w:ind w:left="1418"/>
        <w:rPr>
          <w:rFonts w:ascii="Arial" w:hAnsi="Arial" w:cs="Arial"/>
          <w:i/>
          <w:iCs/>
          <w:color w:val="808080"/>
          <w:sz w:val="24"/>
          <w:szCs w:val="24"/>
        </w:rPr>
      </w:pPr>
      <w:r w:rsidRPr="009C787E">
        <w:rPr>
          <w:rStyle w:val="monstyle2"/>
          <w:rFonts w:ascii="Arial" w:hAnsi="Arial" w:cs="Arial"/>
          <w:i/>
          <w:iCs/>
          <w:color w:val="808080"/>
          <w:sz w:val="24"/>
          <w:szCs w:val="24"/>
        </w:rPr>
        <w:t>TEXTE…</w:t>
      </w:r>
    </w:p>
    <w:p w:rsidR="009B466B" w:rsidRPr="009C787E" w:rsidRDefault="009B466B" w:rsidP="004642FC">
      <w:pPr>
        <w:rPr>
          <w:rFonts w:ascii="Arial" w:hAnsi="Arial" w:cs="Arial"/>
        </w:rPr>
      </w:pPr>
    </w:p>
    <w:p w:rsidR="001A5405" w:rsidRPr="009C787E" w:rsidRDefault="001A5405">
      <w:pPr>
        <w:rPr>
          <w:rFonts w:ascii="Arial" w:hAnsi="Arial" w:cs="Arial"/>
        </w:rPr>
      </w:pPr>
    </w:p>
    <w:p w:rsidR="002514B3" w:rsidRPr="009C787E" w:rsidRDefault="002514B3">
      <w:pPr>
        <w:rPr>
          <w:rFonts w:ascii="Arial" w:hAnsi="Arial" w:cs="Arial"/>
        </w:rPr>
      </w:pPr>
    </w:p>
    <w:p w:rsidR="00367C29" w:rsidRPr="009C787E" w:rsidRDefault="00367C29">
      <w:pPr>
        <w:rPr>
          <w:rFonts w:ascii="Arial" w:hAnsi="Arial" w:cs="Arial"/>
        </w:rPr>
      </w:pPr>
    </w:p>
    <w:p w:rsidR="002514B3" w:rsidRPr="009C787E" w:rsidRDefault="002514B3">
      <w:pPr>
        <w:rPr>
          <w:rFonts w:ascii="Arial" w:hAnsi="Arial" w:cs="Arial"/>
        </w:rPr>
      </w:pPr>
    </w:p>
    <w:p w:rsidR="002514B3" w:rsidRPr="009C787E" w:rsidRDefault="002514B3">
      <w:pPr>
        <w:rPr>
          <w:rFonts w:ascii="Arial" w:hAnsi="Arial" w:cs="Arial"/>
        </w:rPr>
      </w:pPr>
    </w:p>
    <w:p w:rsidR="00742F5E" w:rsidRPr="009C787E" w:rsidRDefault="00742F5E">
      <w:pPr>
        <w:rPr>
          <w:rFonts w:ascii="Arial" w:hAnsi="Arial" w:cs="Arial"/>
        </w:rPr>
      </w:pPr>
    </w:p>
    <w:p w:rsidR="002610B2" w:rsidRPr="009C787E" w:rsidRDefault="007E0794" w:rsidP="002610B2">
      <w:pPr>
        <w:numPr>
          <w:ilvl w:val="0"/>
          <w:numId w:val="2"/>
        </w:numPr>
        <w:rPr>
          <w:rFonts w:ascii="Arial" w:eastAsia="Arial Unicode MS" w:hAnsi="Arial" w:cs="Arial"/>
        </w:rPr>
      </w:pPr>
      <w:r w:rsidRPr="009C787E">
        <w:rPr>
          <w:rFonts w:ascii="Arial" w:hAnsi="Arial" w:cs="Arial"/>
          <w:b/>
          <w:bCs/>
        </w:rPr>
        <w:t>Psaume</w:t>
      </w:r>
      <w:r w:rsidR="009C787E" w:rsidRPr="009C787E">
        <w:rPr>
          <w:rFonts w:ascii="Arial" w:hAnsi="Arial" w:cs="Arial"/>
          <w:b/>
          <w:bCs/>
        </w:rPr>
        <w:t xml:space="preserve"> : </w:t>
      </w:r>
      <w:r w:rsidR="009C787E" w:rsidRPr="009C787E">
        <w:rPr>
          <w:rFonts w:ascii="Arial" w:hAnsi="Arial" w:cs="Arial"/>
          <w:bCs/>
        </w:rPr>
        <w:t>livret p. 26-27</w:t>
      </w:r>
      <w:r w:rsidR="009C787E" w:rsidRPr="009C787E">
        <w:rPr>
          <w:rFonts w:ascii="Arial" w:hAnsi="Arial" w:cs="Arial"/>
          <w:b/>
          <w:bCs/>
        </w:rPr>
        <w:t xml:space="preserve"> ou</w:t>
      </w:r>
      <w:r w:rsidR="00F35E65" w:rsidRPr="009C787E">
        <w:rPr>
          <w:rFonts w:ascii="Arial" w:hAnsi="Arial" w:cs="Arial"/>
          <w:b/>
          <w:bCs/>
        </w:rPr>
        <w:t xml:space="preserve"> </w:t>
      </w:r>
      <w:r w:rsidR="009C787E" w:rsidRPr="009C787E">
        <w:rPr>
          <w:rFonts w:ascii="Arial" w:hAnsi="Arial" w:cs="Arial"/>
          <w:b/>
          <w:bCs/>
        </w:rPr>
        <w:t>C</w:t>
      </w:r>
      <w:r w:rsidR="00F35E65" w:rsidRPr="009C787E">
        <w:rPr>
          <w:rFonts w:ascii="Arial" w:hAnsi="Arial" w:cs="Arial"/>
          <w:b/>
          <w:bCs/>
        </w:rPr>
        <w:t xml:space="preserve">hant de </w:t>
      </w:r>
      <w:r w:rsidR="002610B2" w:rsidRPr="009C787E">
        <w:rPr>
          <w:rFonts w:ascii="Arial" w:hAnsi="Arial" w:cs="Arial"/>
          <w:b/>
          <w:bCs/>
        </w:rPr>
        <w:t xml:space="preserve">méditation </w:t>
      </w:r>
      <w:r w:rsidR="002610B2" w:rsidRPr="009C787E">
        <w:rPr>
          <w:rFonts w:ascii="Arial" w:hAnsi="Arial" w:cs="Arial"/>
        </w:rPr>
        <w:t>:</w:t>
      </w:r>
      <w:r w:rsidRPr="009C787E">
        <w:rPr>
          <w:rFonts w:ascii="Arial" w:hAnsi="Arial" w:cs="Arial"/>
        </w:rPr>
        <w:t xml:space="preserve"> </w:t>
      </w:r>
      <w:r w:rsidR="0018277C" w:rsidRPr="009C787E">
        <w:rPr>
          <w:rFonts w:ascii="Arial" w:hAnsi="Arial" w:cs="Arial"/>
          <w:i/>
          <w:iCs/>
        </w:rPr>
        <w:t>2-3-8</w:t>
      </w:r>
      <w:r w:rsidR="002610B2" w:rsidRPr="009C787E">
        <w:rPr>
          <w:rFonts w:ascii="Arial" w:hAnsi="Arial" w:cs="Arial"/>
          <w:i/>
          <w:iCs/>
        </w:rPr>
        <w:t>-13-14-16-18</w:t>
      </w:r>
      <w:r w:rsidR="009C787E" w:rsidRPr="009C787E">
        <w:rPr>
          <w:rFonts w:ascii="Arial" w:hAnsi="Arial" w:cs="Arial"/>
          <w:i/>
          <w:iCs/>
        </w:rPr>
        <w:t xml:space="preserve"> </w:t>
      </w:r>
      <w:r w:rsidR="002610B2" w:rsidRPr="009C787E">
        <w:rPr>
          <w:rFonts w:ascii="Arial" w:eastAsia="Arial Unicode MS" w:hAnsi="Arial" w:cs="Arial"/>
          <w:i/>
          <w:iCs/>
        </w:rPr>
        <w:t>(au choix)</w:t>
      </w:r>
    </w:p>
    <w:p w:rsidR="001A5405" w:rsidRPr="009C787E" w:rsidRDefault="001A5405" w:rsidP="002610B2">
      <w:pPr>
        <w:rPr>
          <w:rFonts w:ascii="Arial" w:hAnsi="Arial" w:cs="Arial"/>
        </w:rPr>
      </w:pPr>
    </w:p>
    <w:p w:rsidR="009B466B" w:rsidRPr="009C787E" w:rsidRDefault="009B466B" w:rsidP="00B5255A">
      <w:pPr>
        <w:rPr>
          <w:rFonts w:ascii="Arial" w:hAnsi="Arial" w:cs="Arial"/>
        </w:rPr>
      </w:pPr>
    </w:p>
    <w:p w:rsidR="004642FC" w:rsidRPr="009C787E" w:rsidRDefault="004642FC" w:rsidP="004642FC">
      <w:pPr>
        <w:spacing w:before="120" w:after="120"/>
        <w:ind w:left="1418"/>
        <w:rPr>
          <w:rFonts w:ascii="Arial" w:hAnsi="Arial" w:cs="Arial"/>
          <w:i/>
          <w:iCs/>
          <w:color w:val="808080"/>
          <w:sz w:val="24"/>
          <w:szCs w:val="24"/>
        </w:rPr>
      </w:pPr>
      <w:r w:rsidRPr="009C787E">
        <w:rPr>
          <w:rStyle w:val="monstyle2"/>
          <w:rFonts w:ascii="Arial" w:hAnsi="Arial" w:cs="Arial"/>
          <w:i/>
          <w:iCs/>
          <w:color w:val="808080"/>
          <w:sz w:val="24"/>
          <w:szCs w:val="24"/>
        </w:rPr>
        <w:t>TEXTE…</w:t>
      </w:r>
    </w:p>
    <w:p w:rsidR="001A5405" w:rsidRPr="009C787E" w:rsidRDefault="001A5405" w:rsidP="004642FC">
      <w:pPr>
        <w:rPr>
          <w:rFonts w:ascii="Arial" w:hAnsi="Arial" w:cs="Arial"/>
        </w:rPr>
      </w:pPr>
    </w:p>
    <w:p w:rsidR="009B466B" w:rsidRPr="009C787E" w:rsidRDefault="009B466B" w:rsidP="004642FC">
      <w:pPr>
        <w:rPr>
          <w:rFonts w:ascii="Arial" w:hAnsi="Arial" w:cs="Arial"/>
          <w:i/>
          <w:iCs/>
        </w:rPr>
      </w:pPr>
    </w:p>
    <w:p w:rsidR="002514B3" w:rsidRPr="009C787E" w:rsidRDefault="002514B3" w:rsidP="004642FC">
      <w:pPr>
        <w:rPr>
          <w:rFonts w:ascii="Arial" w:hAnsi="Arial" w:cs="Arial"/>
        </w:rPr>
      </w:pPr>
    </w:p>
    <w:p w:rsidR="009B466B" w:rsidRPr="009C787E" w:rsidRDefault="009B466B">
      <w:pPr>
        <w:rPr>
          <w:rFonts w:ascii="Arial" w:hAnsi="Arial" w:cs="Arial"/>
        </w:rPr>
      </w:pPr>
    </w:p>
    <w:p w:rsidR="001A5405" w:rsidRPr="009C787E" w:rsidRDefault="001A5405" w:rsidP="003268E1">
      <w:pPr>
        <w:numPr>
          <w:ilvl w:val="0"/>
          <w:numId w:val="2"/>
        </w:numPr>
        <w:rPr>
          <w:rFonts w:ascii="Arial" w:hAnsi="Arial" w:cs="Arial"/>
        </w:rPr>
      </w:pPr>
      <w:r w:rsidRPr="009C787E">
        <w:rPr>
          <w:rFonts w:ascii="Arial" w:hAnsi="Arial" w:cs="Arial"/>
          <w:b/>
          <w:bCs/>
        </w:rPr>
        <w:t>Evangile</w:t>
      </w:r>
      <w:r w:rsidRPr="009C787E">
        <w:rPr>
          <w:rFonts w:ascii="Arial" w:hAnsi="Arial" w:cs="Arial"/>
        </w:rPr>
        <w:t> : livre</w:t>
      </w:r>
      <w:r w:rsidR="006F2333" w:rsidRPr="009C787E">
        <w:rPr>
          <w:rFonts w:ascii="Arial" w:hAnsi="Arial" w:cs="Arial"/>
        </w:rPr>
        <w:t>t</w:t>
      </w:r>
      <w:r w:rsidRPr="009C787E">
        <w:rPr>
          <w:rFonts w:ascii="Arial" w:hAnsi="Arial" w:cs="Arial"/>
        </w:rPr>
        <w:t xml:space="preserve"> page </w:t>
      </w:r>
      <w:r w:rsidR="009C787E" w:rsidRPr="009C787E">
        <w:rPr>
          <w:rFonts w:ascii="Arial" w:hAnsi="Arial" w:cs="Arial"/>
        </w:rPr>
        <w:t>28</w:t>
      </w:r>
      <w:r w:rsidRPr="009C787E">
        <w:rPr>
          <w:rFonts w:ascii="Arial" w:hAnsi="Arial" w:cs="Arial"/>
        </w:rPr>
        <w:t xml:space="preserve"> à </w:t>
      </w:r>
      <w:r w:rsidR="009C787E" w:rsidRPr="009C787E">
        <w:rPr>
          <w:rFonts w:ascii="Arial" w:hAnsi="Arial" w:cs="Arial"/>
        </w:rPr>
        <w:t>32</w:t>
      </w:r>
    </w:p>
    <w:p w:rsidR="001A5405" w:rsidRPr="009C787E" w:rsidRDefault="001A5405">
      <w:pPr>
        <w:rPr>
          <w:rFonts w:ascii="Arial" w:hAnsi="Arial" w:cs="Arial"/>
        </w:rPr>
      </w:pPr>
    </w:p>
    <w:p w:rsidR="004642FC" w:rsidRPr="009C787E" w:rsidRDefault="004642FC" w:rsidP="004642FC">
      <w:pPr>
        <w:spacing w:before="120" w:after="120"/>
        <w:ind w:left="1418"/>
        <w:rPr>
          <w:rStyle w:val="monstyle2"/>
          <w:rFonts w:ascii="Arial" w:hAnsi="Arial" w:cs="Arial"/>
          <w:i/>
          <w:iCs/>
          <w:color w:val="808080"/>
          <w:sz w:val="24"/>
          <w:szCs w:val="24"/>
        </w:rPr>
      </w:pPr>
      <w:r w:rsidRPr="009C787E">
        <w:rPr>
          <w:rStyle w:val="monstyle2"/>
          <w:rFonts w:ascii="Arial" w:hAnsi="Arial" w:cs="Arial"/>
          <w:i/>
          <w:iCs/>
          <w:color w:val="808080"/>
          <w:sz w:val="24"/>
          <w:szCs w:val="24"/>
        </w:rPr>
        <w:t>TEXTE…</w:t>
      </w:r>
    </w:p>
    <w:p w:rsidR="00742F5E" w:rsidRPr="009C787E" w:rsidRDefault="00742F5E" w:rsidP="004642FC">
      <w:pPr>
        <w:spacing w:before="120" w:after="120"/>
        <w:ind w:left="1418"/>
        <w:rPr>
          <w:rFonts w:ascii="Arial" w:hAnsi="Arial" w:cs="Arial"/>
          <w:i/>
          <w:iCs/>
          <w:color w:val="000000"/>
          <w:sz w:val="24"/>
          <w:szCs w:val="24"/>
        </w:rPr>
      </w:pPr>
    </w:p>
    <w:p w:rsidR="002514B3" w:rsidRPr="009C787E" w:rsidRDefault="002514B3" w:rsidP="004642FC">
      <w:pPr>
        <w:spacing w:before="120" w:after="120"/>
        <w:ind w:left="1418"/>
        <w:rPr>
          <w:rFonts w:ascii="Arial" w:hAnsi="Arial" w:cs="Arial"/>
          <w:i/>
          <w:iCs/>
          <w:color w:val="000000"/>
          <w:sz w:val="24"/>
          <w:szCs w:val="24"/>
        </w:rPr>
      </w:pPr>
    </w:p>
    <w:p w:rsidR="00367C29" w:rsidRPr="009C787E" w:rsidRDefault="00367C29" w:rsidP="004642FC">
      <w:pPr>
        <w:spacing w:before="120" w:after="120"/>
        <w:ind w:left="1418"/>
        <w:rPr>
          <w:rFonts w:ascii="Arial" w:hAnsi="Arial" w:cs="Arial"/>
          <w:i/>
          <w:iCs/>
          <w:color w:val="000000"/>
          <w:sz w:val="24"/>
          <w:szCs w:val="24"/>
        </w:rPr>
      </w:pPr>
    </w:p>
    <w:p w:rsidR="001A5405" w:rsidRPr="009C787E" w:rsidRDefault="001A5405">
      <w:pPr>
        <w:rPr>
          <w:rFonts w:ascii="Arial" w:hAnsi="Arial" w:cs="Arial"/>
        </w:rPr>
      </w:pPr>
    </w:p>
    <w:p w:rsidR="001A5405" w:rsidRPr="009C787E" w:rsidRDefault="001A5405" w:rsidP="00367C29">
      <w:pPr>
        <w:numPr>
          <w:ilvl w:val="0"/>
          <w:numId w:val="2"/>
        </w:numPr>
        <w:rPr>
          <w:rFonts w:ascii="Arial" w:hAnsi="Arial" w:cs="Arial"/>
        </w:rPr>
      </w:pPr>
      <w:r w:rsidRPr="009C787E">
        <w:rPr>
          <w:rFonts w:ascii="Arial" w:hAnsi="Arial" w:cs="Arial"/>
          <w:b/>
          <w:bCs/>
        </w:rPr>
        <w:t>Prière </w:t>
      </w:r>
      <w:r w:rsidR="005539B4" w:rsidRPr="009C787E">
        <w:rPr>
          <w:rFonts w:ascii="Arial" w:hAnsi="Arial" w:cs="Arial"/>
          <w:b/>
          <w:bCs/>
        </w:rPr>
        <w:t>commune de l’assemblée</w:t>
      </w:r>
      <w:r w:rsidR="00DC59B0" w:rsidRPr="009C787E">
        <w:rPr>
          <w:rFonts w:ascii="Arial" w:hAnsi="Arial" w:cs="Arial"/>
        </w:rPr>
        <w:t> :</w:t>
      </w:r>
      <w:r w:rsidRPr="009C787E">
        <w:rPr>
          <w:rFonts w:ascii="Arial" w:hAnsi="Arial" w:cs="Arial"/>
        </w:rPr>
        <w:t xml:space="preserve"> </w:t>
      </w:r>
      <w:r w:rsidR="009C787E" w:rsidRPr="009C787E">
        <w:rPr>
          <w:rFonts w:ascii="Arial" w:hAnsi="Arial" w:cs="Arial"/>
        </w:rPr>
        <w:t>Voir feuille dans votre dossier</w:t>
      </w:r>
      <w:r w:rsidR="009B466B" w:rsidRPr="009C787E">
        <w:rPr>
          <w:rFonts w:ascii="Arial" w:hAnsi="Arial" w:cs="Arial"/>
        </w:rPr>
        <w:t xml:space="preserve">   </w:t>
      </w:r>
    </w:p>
    <w:p w:rsidR="004642FC" w:rsidRPr="009C787E" w:rsidRDefault="004642FC" w:rsidP="004642FC">
      <w:pPr>
        <w:spacing w:before="120" w:after="120"/>
        <w:ind w:left="1418"/>
        <w:rPr>
          <w:rFonts w:ascii="Arial" w:hAnsi="Arial" w:cs="Arial"/>
          <w:i/>
          <w:iCs/>
          <w:color w:val="808080"/>
          <w:sz w:val="24"/>
          <w:szCs w:val="24"/>
        </w:rPr>
      </w:pPr>
      <w:r w:rsidRPr="009C787E">
        <w:rPr>
          <w:rStyle w:val="monstyle2"/>
          <w:rFonts w:ascii="Arial" w:hAnsi="Arial" w:cs="Arial"/>
          <w:i/>
          <w:iCs/>
          <w:color w:val="808080"/>
          <w:sz w:val="24"/>
          <w:szCs w:val="24"/>
        </w:rPr>
        <w:t>REFRAIN…</w:t>
      </w:r>
    </w:p>
    <w:p w:rsidR="005539B4" w:rsidRPr="009C787E" w:rsidRDefault="005539B4">
      <w:pPr>
        <w:rPr>
          <w:rFonts w:ascii="Arial" w:hAnsi="Arial" w:cs="Arial"/>
        </w:rPr>
      </w:pPr>
    </w:p>
    <w:p w:rsidR="00944C63" w:rsidRPr="009C787E" w:rsidRDefault="00944C63">
      <w:pPr>
        <w:rPr>
          <w:rFonts w:ascii="Arial" w:hAnsi="Arial" w:cs="Arial"/>
        </w:rPr>
      </w:pPr>
    </w:p>
    <w:p w:rsidR="003F0DF8" w:rsidRPr="009C787E" w:rsidRDefault="003F0DF8" w:rsidP="003F0DF8">
      <w:pPr>
        <w:numPr>
          <w:ilvl w:val="0"/>
          <w:numId w:val="3"/>
        </w:numPr>
        <w:rPr>
          <w:rFonts w:ascii="Arial" w:hAnsi="Arial" w:cs="Arial"/>
        </w:rPr>
      </w:pPr>
      <w:r w:rsidRPr="009C787E">
        <w:rPr>
          <w:rFonts w:ascii="Arial" w:hAnsi="Arial" w:cs="Arial"/>
          <w:b/>
          <w:bCs/>
        </w:rPr>
        <w:t>Litanie des Saints</w:t>
      </w:r>
      <w:r w:rsidRPr="009C787E">
        <w:rPr>
          <w:rFonts w:ascii="Arial" w:hAnsi="Arial" w:cs="Arial"/>
        </w:rPr>
        <w:t xml:space="preserve"> : </w:t>
      </w:r>
    </w:p>
    <w:p w:rsidR="003F0DF8" w:rsidRPr="009C787E" w:rsidRDefault="003F0DF8" w:rsidP="003F0DF8">
      <w:pPr>
        <w:pStyle w:val="Corpsdetexte2"/>
        <w:rPr>
          <w:rFonts w:ascii="Arial" w:hAnsi="Arial" w:cs="Arial"/>
          <w:i/>
        </w:rPr>
      </w:pPr>
      <w:r w:rsidRPr="009C787E">
        <w:rPr>
          <w:rFonts w:ascii="Arial" w:hAnsi="Arial" w:cs="Arial"/>
          <w:i/>
          <w:sz w:val="18"/>
          <w:szCs w:val="18"/>
        </w:rPr>
        <w:t>Nous tous nous sommes porteurs de tout le passé de patience et de Foi de nos familles. Invoquons les Saints et les Saintes dont nous portons le nom : donner le prénom de l’enfant, des parents, grands parents, parrain et marraine, éventuellement de ses frères et sœurs</w:t>
      </w:r>
      <w:r w:rsidRPr="009C787E">
        <w:rPr>
          <w:rFonts w:ascii="Arial" w:hAnsi="Arial" w:cs="Arial"/>
          <w:i/>
        </w:rPr>
        <w:t>.</w:t>
      </w:r>
    </w:p>
    <w:p w:rsidR="003F0DF8" w:rsidRPr="009C787E" w:rsidRDefault="003F0DF8">
      <w:pPr>
        <w:rPr>
          <w:rFonts w:ascii="Arial" w:hAnsi="Arial" w:cs="Arial"/>
        </w:rPr>
      </w:pPr>
    </w:p>
    <w:p w:rsidR="006E580E" w:rsidRPr="009C787E" w:rsidRDefault="005539B4" w:rsidP="004642FC">
      <w:pPr>
        <w:numPr>
          <w:ilvl w:val="0"/>
          <w:numId w:val="6"/>
        </w:numPr>
        <w:rPr>
          <w:rFonts w:ascii="Arial" w:hAnsi="Arial" w:cs="Arial"/>
          <w:b/>
          <w:bCs/>
        </w:rPr>
      </w:pPr>
      <w:r w:rsidRPr="009C787E">
        <w:rPr>
          <w:rFonts w:ascii="Arial" w:hAnsi="Arial" w:cs="Arial"/>
          <w:b/>
          <w:bCs/>
        </w:rPr>
        <w:t>Prière de délivrance</w:t>
      </w:r>
    </w:p>
    <w:p w:rsidR="005539B4" w:rsidRPr="009C787E" w:rsidRDefault="005539B4" w:rsidP="005539B4">
      <w:pPr>
        <w:jc w:val="both"/>
        <w:rPr>
          <w:rFonts w:ascii="Arial" w:hAnsi="Arial" w:cs="Arial"/>
          <w:i/>
          <w:iCs/>
          <w:sz w:val="18"/>
          <w:szCs w:val="18"/>
        </w:rPr>
      </w:pPr>
      <w:r w:rsidRPr="009C787E">
        <w:rPr>
          <w:rFonts w:ascii="Arial" w:hAnsi="Arial" w:cs="Arial"/>
          <w:i/>
          <w:iCs/>
          <w:sz w:val="18"/>
          <w:szCs w:val="18"/>
        </w:rPr>
        <w:t>Tout au long de sa vie, l’enfant baptisé aujourd’</w:t>
      </w:r>
      <w:r w:rsidR="005B36D5" w:rsidRPr="009C787E">
        <w:rPr>
          <w:rFonts w:ascii="Arial" w:hAnsi="Arial" w:cs="Arial"/>
          <w:i/>
          <w:iCs/>
          <w:sz w:val="18"/>
          <w:szCs w:val="18"/>
        </w:rPr>
        <w:t xml:space="preserve">hui aura à lutter contre le mal et à vivre dans le Bien. C’est le sens de cette prière. </w:t>
      </w:r>
    </w:p>
    <w:p w:rsidR="004642FC" w:rsidRPr="009C787E" w:rsidRDefault="004642FC">
      <w:pPr>
        <w:rPr>
          <w:rFonts w:ascii="Arial" w:hAnsi="Arial" w:cs="Arial"/>
        </w:rPr>
      </w:pPr>
    </w:p>
    <w:p w:rsidR="001A5405" w:rsidRPr="009C787E" w:rsidRDefault="003268E1" w:rsidP="003B0CD7">
      <w:pPr>
        <w:numPr>
          <w:ilvl w:val="0"/>
          <w:numId w:val="3"/>
        </w:numPr>
        <w:rPr>
          <w:rFonts w:ascii="Arial" w:hAnsi="Arial" w:cs="Arial"/>
        </w:rPr>
      </w:pPr>
      <w:r w:rsidRPr="009C787E">
        <w:rPr>
          <w:rFonts w:ascii="Arial" w:hAnsi="Arial" w:cs="Arial"/>
          <w:b/>
          <w:bCs/>
        </w:rPr>
        <w:t>Imposition des</w:t>
      </w:r>
      <w:r w:rsidR="001A5405" w:rsidRPr="009C787E">
        <w:rPr>
          <w:rFonts w:ascii="Arial" w:hAnsi="Arial" w:cs="Arial"/>
          <w:b/>
          <w:bCs/>
        </w:rPr>
        <w:t xml:space="preserve"> main</w:t>
      </w:r>
      <w:r w:rsidRPr="009C787E">
        <w:rPr>
          <w:rFonts w:ascii="Arial" w:hAnsi="Arial" w:cs="Arial"/>
          <w:b/>
          <w:bCs/>
        </w:rPr>
        <w:t>s</w:t>
      </w:r>
      <w:r w:rsidR="001A5405" w:rsidRPr="009C787E">
        <w:rPr>
          <w:rFonts w:ascii="Arial" w:hAnsi="Arial" w:cs="Arial"/>
        </w:rPr>
        <w:t xml:space="preserve"> : </w:t>
      </w:r>
    </w:p>
    <w:p w:rsidR="001A5405" w:rsidRPr="009C787E" w:rsidRDefault="001A5405">
      <w:pPr>
        <w:pStyle w:val="Corpsdetexte"/>
        <w:rPr>
          <w:rFonts w:ascii="Arial" w:hAnsi="Arial" w:cs="Arial"/>
          <w:sz w:val="18"/>
          <w:szCs w:val="18"/>
        </w:rPr>
      </w:pPr>
      <w:r w:rsidRPr="009C787E">
        <w:rPr>
          <w:rFonts w:ascii="Arial" w:hAnsi="Arial" w:cs="Arial"/>
          <w:sz w:val="18"/>
          <w:szCs w:val="18"/>
        </w:rPr>
        <w:t>Cela signifie que notre enfant est adopté comme « enfant de Dieu ».</w:t>
      </w:r>
    </w:p>
    <w:p w:rsidR="009B466B" w:rsidRPr="009C787E" w:rsidRDefault="009B466B">
      <w:pPr>
        <w:rPr>
          <w:rFonts w:ascii="Arial" w:hAnsi="Arial" w:cs="Arial"/>
        </w:rPr>
      </w:pPr>
    </w:p>
    <w:p w:rsidR="001A5405" w:rsidRPr="009C787E" w:rsidRDefault="001A5405">
      <w:pPr>
        <w:rPr>
          <w:rFonts w:ascii="Arial" w:hAnsi="Arial" w:cs="Arial"/>
        </w:rPr>
      </w:pPr>
    </w:p>
    <w:p w:rsidR="001A5405" w:rsidRPr="009C787E" w:rsidRDefault="009C787E" w:rsidP="009C787E">
      <w:pPr>
        <w:ind w:left="689"/>
        <w:jc w:val="center"/>
        <w:rPr>
          <w:rFonts w:ascii="Arial" w:hAnsi="Arial" w:cs="Arial"/>
          <w:b/>
          <w:smallCaps/>
          <w:color w:val="FFFFFF"/>
          <w:spacing w:val="40"/>
          <w:sz w:val="32"/>
          <w:szCs w:val="32"/>
          <w:highlight w:val="lightGray"/>
        </w:rPr>
      </w:pPr>
      <w:r>
        <w:rPr>
          <w:rFonts w:ascii="Arial" w:hAnsi="Arial" w:cs="Arial"/>
          <w:b/>
          <w:smallCaps/>
          <w:color w:val="FFFFFF"/>
          <w:spacing w:val="40"/>
          <w:sz w:val="32"/>
          <w:szCs w:val="32"/>
          <w:highlight w:val="lightGray"/>
        </w:rPr>
        <w:t xml:space="preserve">3. </w:t>
      </w:r>
      <w:r w:rsidR="00A301F2" w:rsidRPr="009C787E">
        <w:rPr>
          <w:rFonts w:ascii="Arial" w:hAnsi="Arial" w:cs="Arial"/>
          <w:b/>
          <w:smallCaps/>
          <w:color w:val="FFFFFF"/>
          <w:spacing w:val="40"/>
          <w:sz w:val="32"/>
          <w:szCs w:val="32"/>
          <w:highlight w:val="lightGray"/>
        </w:rPr>
        <w:t>le</w:t>
      </w:r>
      <w:r w:rsidR="007A6476" w:rsidRPr="009C787E">
        <w:rPr>
          <w:rFonts w:ascii="Arial" w:hAnsi="Arial" w:cs="Arial"/>
          <w:b/>
          <w:smallCaps/>
          <w:color w:val="FFFFFF"/>
          <w:spacing w:val="40"/>
          <w:sz w:val="32"/>
          <w:szCs w:val="32"/>
          <w:highlight w:val="lightGray"/>
        </w:rPr>
        <w:t xml:space="preserve"> temps du baptême</w:t>
      </w:r>
    </w:p>
    <w:p w:rsidR="006E580E" w:rsidRPr="009C787E" w:rsidRDefault="00DA341B" w:rsidP="006E580E">
      <w:pPr>
        <w:ind w:left="284"/>
        <w:jc w:val="center"/>
        <w:rPr>
          <w:rFonts w:ascii="Arial" w:hAnsi="Arial" w:cs="Arial"/>
          <w:color w:val="808080"/>
          <w:sz w:val="24"/>
          <w:szCs w:val="24"/>
        </w:rPr>
      </w:pPr>
      <w:r w:rsidRPr="009C787E">
        <w:rPr>
          <w:rFonts w:ascii="Arial" w:hAnsi="Arial" w:cs="Arial"/>
          <w:color w:val="808080"/>
          <w:sz w:val="24"/>
          <w:szCs w:val="24"/>
        </w:rPr>
        <w:t xml:space="preserve">   </w:t>
      </w:r>
      <w:r w:rsidR="009B466B" w:rsidRPr="009C787E">
        <w:rPr>
          <w:rFonts w:ascii="Arial" w:hAnsi="Arial" w:cs="Arial"/>
          <w:color w:val="808080"/>
          <w:sz w:val="24"/>
          <w:szCs w:val="24"/>
        </w:rPr>
        <w:t>Devant</w:t>
      </w:r>
      <w:r w:rsidR="006E580E" w:rsidRPr="009C787E">
        <w:rPr>
          <w:rFonts w:ascii="Arial" w:hAnsi="Arial" w:cs="Arial"/>
          <w:color w:val="808080"/>
          <w:sz w:val="24"/>
          <w:szCs w:val="24"/>
        </w:rPr>
        <w:t xml:space="preserve"> la cuve baptismale</w:t>
      </w:r>
    </w:p>
    <w:p w:rsidR="006E580E" w:rsidRPr="009C787E" w:rsidRDefault="006E580E" w:rsidP="006E580E">
      <w:pPr>
        <w:ind w:left="284"/>
        <w:jc w:val="center"/>
        <w:rPr>
          <w:rFonts w:ascii="Arial" w:hAnsi="Arial" w:cs="Arial"/>
        </w:rPr>
      </w:pPr>
    </w:p>
    <w:p w:rsidR="005539B4" w:rsidRPr="009C787E" w:rsidRDefault="00A301F2" w:rsidP="005539B4">
      <w:pPr>
        <w:numPr>
          <w:ilvl w:val="0"/>
          <w:numId w:val="3"/>
        </w:numPr>
        <w:rPr>
          <w:rFonts w:ascii="Arial" w:hAnsi="Arial" w:cs="Arial"/>
          <w:b/>
          <w:bCs/>
        </w:rPr>
      </w:pPr>
      <w:r w:rsidRPr="009C787E">
        <w:rPr>
          <w:rFonts w:ascii="Arial" w:hAnsi="Arial" w:cs="Arial"/>
          <w:b/>
          <w:bCs/>
        </w:rPr>
        <w:t>Bénédiction et invocation sur l’eau</w:t>
      </w:r>
    </w:p>
    <w:p w:rsidR="006E580E" w:rsidRPr="009C787E" w:rsidRDefault="006E580E" w:rsidP="006E580E">
      <w:pPr>
        <w:rPr>
          <w:rFonts w:ascii="Arial" w:hAnsi="Arial" w:cs="Arial"/>
          <w:b/>
          <w:bCs/>
        </w:rPr>
      </w:pPr>
    </w:p>
    <w:p w:rsidR="001A5405" w:rsidRPr="009C787E" w:rsidRDefault="005539B4" w:rsidP="004642FC">
      <w:pPr>
        <w:numPr>
          <w:ilvl w:val="1"/>
          <w:numId w:val="1"/>
        </w:numPr>
        <w:tabs>
          <w:tab w:val="clear" w:pos="1440"/>
          <w:tab w:val="num" w:pos="360"/>
        </w:tabs>
        <w:ind w:left="360"/>
        <w:jc w:val="both"/>
        <w:rPr>
          <w:rFonts w:ascii="Arial" w:hAnsi="Arial" w:cs="Arial"/>
        </w:rPr>
      </w:pPr>
      <w:r w:rsidRPr="009C787E">
        <w:rPr>
          <w:rFonts w:ascii="Arial" w:hAnsi="Arial" w:cs="Arial"/>
          <w:b/>
          <w:bCs/>
        </w:rPr>
        <w:t xml:space="preserve">Renonciation au mal et </w:t>
      </w:r>
      <w:r w:rsidR="001A5405" w:rsidRPr="009C787E">
        <w:rPr>
          <w:rFonts w:ascii="Arial" w:hAnsi="Arial" w:cs="Arial"/>
          <w:b/>
          <w:bCs/>
        </w:rPr>
        <w:t>Profession de foi</w:t>
      </w:r>
      <w:r w:rsidR="001A5405" w:rsidRPr="009C787E">
        <w:rPr>
          <w:rFonts w:ascii="Arial" w:hAnsi="Arial" w:cs="Arial"/>
        </w:rPr>
        <w:t> :</w:t>
      </w:r>
      <w:r w:rsidR="004642FC" w:rsidRPr="009C787E">
        <w:rPr>
          <w:rFonts w:ascii="Arial" w:hAnsi="Arial" w:cs="Arial"/>
        </w:rPr>
        <w:t xml:space="preserve"> </w:t>
      </w:r>
      <w:r w:rsidR="009C787E" w:rsidRPr="009C787E">
        <w:rPr>
          <w:rFonts w:ascii="Arial" w:hAnsi="Arial" w:cs="Arial"/>
          <w:iCs/>
        </w:rPr>
        <w:t>Voir feuille dans votre dossier</w:t>
      </w:r>
      <w:r w:rsidR="001A5405" w:rsidRPr="009C787E">
        <w:rPr>
          <w:rFonts w:ascii="Arial" w:hAnsi="Arial" w:cs="Arial"/>
          <w:i/>
          <w:iCs/>
        </w:rPr>
        <w:t xml:space="preserve"> </w:t>
      </w:r>
    </w:p>
    <w:p w:rsidR="006E580E" w:rsidRPr="009C787E" w:rsidRDefault="00560EBC" w:rsidP="00560EBC">
      <w:pPr>
        <w:jc w:val="both"/>
        <w:rPr>
          <w:rFonts w:ascii="Arial" w:eastAsia="Arial Unicode MS" w:hAnsi="Arial" w:cs="Arial"/>
          <w:sz w:val="18"/>
          <w:szCs w:val="18"/>
        </w:rPr>
      </w:pPr>
      <w:r w:rsidRPr="009C787E">
        <w:rPr>
          <w:rFonts w:ascii="Arial" w:eastAsia="Arial Unicode MS" w:hAnsi="Arial" w:cs="Arial"/>
          <w:sz w:val="18"/>
          <w:szCs w:val="18"/>
        </w:rPr>
        <w:t xml:space="preserve"> </w:t>
      </w:r>
    </w:p>
    <w:p w:rsidR="004642FC" w:rsidRPr="009C787E" w:rsidRDefault="004642FC" w:rsidP="00560EBC">
      <w:pPr>
        <w:jc w:val="both"/>
        <w:rPr>
          <w:rFonts w:ascii="Arial" w:eastAsia="Arial Unicode MS" w:hAnsi="Arial" w:cs="Arial"/>
          <w:b/>
          <w:bCs/>
          <w:sz w:val="18"/>
          <w:szCs w:val="18"/>
        </w:rPr>
      </w:pPr>
    </w:p>
    <w:p w:rsidR="00A301F2" w:rsidRPr="009C787E" w:rsidRDefault="00A301F2" w:rsidP="003268E1">
      <w:pPr>
        <w:numPr>
          <w:ilvl w:val="1"/>
          <w:numId w:val="1"/>
        </w:numPr>
        <w:tabs>
          <w:tab w:val="clear" w:pos="1440"/>
          <w:tab w:val="num" w:pos="360"/>
        </w:tabs>
        <w:ind w:left="360"/>
        <w:jc w:val="both"/>
        <w:rPr>
          <w:rFonts w:ascii="Arial" w:hAnsi="Arial" w:cs="Arial"/>
          <w:b/>
          <w:bCs/>
        </w:rPr>
      </w:pPr>
      <w:r w:rsidRPr="009C787E">
        <w:rPr>
          <w:rFonts w:ascii="Arial" w:hAnsi="Arial" w:cs="Arial"/>
          <w:b/>
          <w:bCs/>
        </w:rPr>
        <w:t>Baptême de l’enfant</w:t>
      </w:r>
    </w:p>
    <w:p w:rsidR="001A5405" w:rsidRPr="009C787E" w:rsidRDefault="00A301F2" w:rsidP="00367C29">
      <w:pPr>
        <w:ind w:left="284"/>
        <w:jc w:val="both"/>
        <w:rPr>
          <w:rFonts w:ascii="Arial" w:hAnsi="Arial" w:cs="Arial"/>
          <w:i/>
          <w:iCs/>
          <w:sz w:val="18"/>
          <w:szCs w:val="18"/>
        </w:rPr>
      </w:pPr>
      <w:r w:rsidRPr="009C787E">
        <w:rPr>
          <w:rFonts w:ascii="Arial" w:hAnsi="Arial" w:cs="Arial"/>
          <w:i/>
          <w:iCs/>
          <w:sz w:val="18"/>
          <w:szCs w:val="18"/>
        </w:rPr>
        <w:t>« Je te baptise au Nom du Père et du Fils et du Saint Esprit »</w:t>
      </w:r>
    </w:p>
    <w:sectPr w:rsidR="001A5405" w:rsidRPr="009C787E" w:rsidSect="002514B3">
      <w:pgSz w:w="16840" w:h="11907" w:orient="landscape" w:code="9"/>
      <w:pgMar w:top="624" w:right="624" w:bottom="624" w:left="624"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oolBoran">
    <w:panose1 w:val="020B0100010101010101"/>
    <w:charset w:val="00"/>
    <w:family w:val="swiss"/>
    <w:pitch w:val="variable"/>
    <w:sig w:usb0="80000003" w:usb1="00000000" w:usb2="00010000" w:usb3="00000000" w:csb0="00000001" w:csb1="00000000"/>
  </w:font>
  <w:font w:name="Calibri">
    <w:panose1 w:val="020F0502020204030204"/>
    <w:charset w:val="00"/>
    <w:family w:val="swiss"/>
    <w:pitch w:val="variable"/>
    <w:sig w:usb0="E0002A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FEE"/>
    <w:multiLevelType w:val="hybridMultilevel"/>
    <w:tmpl w:val="085634CA"/>
    <w:lvl w:ilvl="0" w:tplc="B9E4F080">
      <w:start w:val="3"/>
      <w:numFmt w:val="decimal"/>
      <w:lvlText w:val="%1."/>
      <w:lvlJc w:val="left"/>
      <w:pPr>
        <w:tabs>
          <w:tab w:val="num" w:pos="689"/>
        </w:tabs>
        <w:ind w:left="689" w:hanging="405"/>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0564B71"/>
    <w:multiLevelType w:val="hybridMultilevel"/>
    <w:tmpl w:val="F0407B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0F1697"/>
    <w:multiLevelType w:val="hybridMultilevel"/>
    <w:tmpl w:val="91C0EDF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072A4B"/>
    <w:multiLevelType w:val="hybridMultilevel"/>
    <w:tmpl w:val="5CAC8B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447145"/>
    <w:multiLevelType w:val="hybridMultilevel"/>
    <w:tmpl w:val="B4A48D5C"/>
    <w:lvl w:ilvl="0" w:tplc="76CCD21C">
      <w:start w:val="1"/>
      <w:numFmt w:val="bullet"/>
      <w:lvlText w:val=""/>
      <w:lvlJc w:val="left"/>
      <w:pPr>
        <w:tabs>
          <w:tab w:val="num" w:pos="360"/>
        </w:tabs>
        <w:ind w:left="360" w:hanging="360"/>
      </w:pPr>
      <w:rPr>
        <w:rFonts w:ascii="Symbol" w:hAnsi="Symbol" w:hint="default"/>
        <w:sz w:val="22"/>
        <w:szCs w:val="22"/>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FC787A"/>
    <w:multiLevelType w:val="hybridMultilevel"/>
    <w:tmpl w:val="885A7CD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A6476"/>
    <w:rsid w:val="000832A9"/>
    <w:rsid w:val="0018277C"/>
    <w:rsid w:val="001952E2"/>
    <w:rsid w:val="001A5405"/>
    <w:rsid w:val="0022598F"/>
    <w:rsid w:val="002514B3"/>
    <w:rsid w:val="002610B2"/>
    <w:rsid w:val="00281967"/>
    <w:rsid w:val="002C3BF0"/>
    <w:rsid w:val="003268E1"/>
    <w:rsid w:val="00367C29"/>
    <w:rsid w:val="003B0CD7"/>
    <w:rsid w:val="003F0DF8"/>
    <w:rsid w:val="00446036"/>
    <w:rsid w:val="004642FC"/>
    <w:rsid w:val="00490CEE"/>
    <w:rsid w:val="005539B4"/>
    <w:rsid w:val="00560EBC"/>
    <w:rsid w:val="005B1160"/>
    <w:rsid w:val="005B36D5"/>
    <w:rsid w:val="0066671C"/>
    <w:rsid w:val="006E580E"/>
    <w:rsid w:val="006F2333"/>
    <w:rsid w:val="00742F5E"/>
    <w:rsid w:val="00754BED"/>
    <w:rsid w:val="007A6476"/>
    <w:rsid w:val="007B33B8"/>
    <w:rsid w:val="007E0794"/>
    <w:rsid w:val="00893026"/>
    <w:rsid w:val="00944C63"/>
    <w:rsid w:val="009B466B"/>
    <w:rsid w:val="009C787E"/>
    <w:rsid w:val="00A301F2"/>
    <w:rsid w:val="00A46E71"/>
    <w:rsid w:val="00AA5320"/>
    <w:rsid w:val="00AF2B3F"/>
    <w:rsid w:val="00B11815"/>
    <w:rsid w:val="00B5255A"/>
    <w:rsid w:val="00BF6B0A"/>
    <w:rsid w:val="00DA341B"/>
    <w:rsid w:val="00DC59B0"/>
    <w:rsid w:val="00E95446"/>
    <w:rsid w:val="00F35E65"/>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42B94D8"/>
  <w15:docId w15:val="{88F23A48-7D77-4161-946A-FB66E578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32A9"/>
  </w:style>
  <w:style w:type="paragraph" w:styleId="Titre1">
    <w:name w:val="heading 1"/>
    <w:basedOn w:val="Normal"/>
    <w:next w:val="Normal"/>
    <w:qFormat/>
    <w:rsid w:val="000832A9"/>
    <w:pPr>
      <w:keepNext/>
      <w:outlineLvl w:val="0"/>
    </w:pPr>
    <w:rPr>
      <w:rFonts w:ascii="Lucida Console" w:hAnsi="Lucida Console"/>
      <w:b/>
      <w:sz w:val="24"/>
    </w:rPr>
  </w:style>
  <w:style w:type="paragraph" w:styleId="Titre2">
    <w:name w:val="heading 2"/>
    <w:basedOn w:val="Normal"/>
    <w:next w:val="Normal"/>
    <w:qFormat/>
    <w:rsid w:val="000832A9"/>
    <w:pPr>
      <w:keepNext/>
      <w:outlineLvl w:val="1"/>
    </w:pPr>
    <w:rPr>
      <w:rFonts w:ascii="Lucida Console" w:hAnsi="Lucida Console"/>
      <w:i/>
    </w:rPr>
  </w:style>
  <w:style w:type="paragraph" w:styleId="Titre3">
    <w:name w:val="heading 3"/>
    <w:basedOn w:val="Normal"/>
    <w:next w:val="Normal"/>
    <w:qFormat/>
    <w:rsid w:val="000832A9"/>
    <w:pPr>
      <w:keepNext/>
      <w:outlineLvl w:val="2"/>
    </w:pPr>
    <w:rPr>
      <w:rFonts w:ascii="Lucida Console" w:hAnsi="Lucida Console"/>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832A9"/>
    <w:rPr>
      <w:rFonts w:ascii="Lucida Console" w:hAnsi="Lucida Console"/>
      <w:i/>
    </w:rPr>
  </w:style>
  <w:style w:type="paragraph" w:styleId="Retraitcorpsdetexte">
    <w:name w:val="Body Text Indent"/>
    <w:basedOn w:val="Normal"/>
    <w:rsid w:val="000832A9"/>
    <w:pPr>
      <w:ind w:left="1410" w:hanging="1410"/>
    </w:pPr>
    <w:rPr>
      <w:rFonts w:ascii="Lucida Console" w:hAnsi="Lucida Console"/>
    </w:rPr>
  </w:style>
  <w:style w:type="paragraph" w:styleId="Corpsdetexte2">
    <w:name w:val="Body Text 2"/>
    <w:basedOn w:val="Normal"/>
    <w:rsid w:val="000832A9"/>
    <w:pPr>
      <w:jc w:val="both"/>
    </w:pPr>
    <w:rPr>
      <w:rFonts w:ascii="Lucida Console" w:hAnsi="Lucida Console"/>
    </w:rPr>
  </w:style>
  <w:style w:type="character" w:customStyle="1" w:styleId="monstyle2">
    <w:name w:val="monstyle2"/>
    <w:basedOn w:val="Policepardfaut"/>
    <w:rsid w:val="0056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4FCF6-1387-4AB5-B2D4-2DB5261D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486</Words>
  <Characters>2675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1</vt:lpstr>
    </vt:vector>
  </TitlesOfParts>
  <Company>PARMENTIER</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Marc PARMENTIER</dc:creator>
  <cp:lastModifiedBy>David JOURNAULT</cp:lastModifiedBy>
  <cp:revision>6</cp:revision>
  <cp:lastPrinted>2010-09-03T18:00:00Z</cp:lastPrinted>
  <dcterms:created xsi:type="dcterms:W3CDTF">2013-08-28T15:33:00Z</dcterms:created>
  <dcterms:modified xsi:type="dcterms:W3CDTF">2018-04-11T14:29:00Z</dcterms:modified>
</cp:coreProperties>
</file>